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7E" w:rsidRDefault="00B84C74" w:rsidP="00323444">
      <w:pPr>
        <w:jc w:val="center"/>
      </w:pPr>
      <w:r>
        <w:rPr>
          <w:noProof/>
        </w:rPr>
        <w:drawing>
          <wp:inline distT="0" distB="0" distL="0" distR="0">
            <wp:extent cx="4628515" cy="676275"/>
            <wp:effectExtent l="0" t="0" r="0" b="0"/>
            <wp:docPr id="1" name="Picture 1" descr="IG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IT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8605" b="26357"/>
                    <a:stretch>
                      <a:fillRect/>
                    </a:stretch>
                  </pic:blipFill>
                  <pic:spPr bwMode="auto">
                    <a:xfrm>
                      <a:off x="0" y="0"/>
                      <a:ext cx="4628515" cy="676275"/>
                    </a:xfrm>
                    <a:prstGeom prst="rect">
                      <a:avLst/>
                    </a:prstGeom>
                    <a:noFill/>
                    <a:ln>
                      <a:noFill/>
                    </a:ln>
                  </pic:spPr>
                </pic:pic>
              </a:graphicData>
            </a:graphic>
          </wp:inline>
        </w:drawing>
      </w:r>
    </w:p>
    <w:p w:rsidR="00323444" w:rsidRDefault="00323444" w:rsidP="00323444">
      <w:pPr>
        <w:jc w:val="center"/>
      </w:pPr>
    </w:p>
    <w:p w:rsidR="00323444" w:rsidRPr="009F5423" w:rsidRDefault="00F45C9B" w:rsidP="00323444">
      <w:pPr>
        <w:jc w:val="center"/>
        <w:rPr>
          <w:sz w:val="32"/>
          <w:szCs w:val="32"/>
        </w:rPr>
      </w:pPr>
      <w:r>
        <w:rPr>
          <w:sz w:val="32"/>
          <w:szCs w:val="32"/>
        </w:rPr>
        <w:t>2015</w:t>
      </w:r>
      <w:r w:rsidR="006E5CA8">
        <w:rPr>
          <w:sz w:val="32"/>
          <w:szCs w:val="32"/>
        </w:rPr>
        <w:t xml:space="preserve"> </w:t>
      </w:r>
      <w:r w:rsidR="00323444" w:rsidRPr="009F5423">
        <w:rPr>
          <w:sz w:val="32"/>
          <w:szCs w:val="32"/>
        </w:rPr>
        <w:t>COUNSELOR RESPONSIBILITY FORM</w:t>
      </w:r>
    </w:p>
    <w:p w:rsidR="00323444" w:rsidRDefault="00323444" w:rsidP="00323444">
      <w:pPr>
        <w:jc w:val="center"/>
        <w:rPr>
          <w:sz w:val="36"/>
          <w:szCs w:val="36"/>
        </w:rPr>
      </w:pPr>
    </w:p>
    <w:p w:rsidR="00EB6010" w:rsidRPr="00397124" w:rsidRDefault="001A015A" w:rsidP="004C2A76">
      <w:r>
        <w:t>Let us begin by saying, “Thank</w:t>
      </w:r>
      <w:r w:rsidR="00EB6010" w:rsidRPr="00397124">
        <w:t xml:space="preserve"> you</w:t>
      </w:r>
      <w:r>
        <w:t>!”</w:t>
      </w:r>
      <w:r w:rsidR="00EB6010" w:rsidRPr="00397124">
        <w:t xml:space="preserve"> </w:t>
      </w:r>
      <w:r>
        <w:t>Thank you for taking a week out</w:t>
      </w:r>
      <w:r w:rsidR="00EB6010" w:rsidRPr="00397124">
        <w:t xml:space="preserve"> of your busy schedules to attend IGNITE Summer Camp and serve our students as a counselor.</w:t>
      </w:r>
      <w:r w:rsidR="003437F9" w:rsidRPr="00397124">
        <w:t xml:space="preserve"> </w:t>
      </w:r>
      <w:r>
        <w:t>We</w:t>
      </w:r>
      <w:r w:rsidR="00397124">
        <w:t xml:space="preserve"> praise God for such humble servants. Please read the following and sign at the bottom of the page. The signature is to simply affirm that you have read and understood your responsibilities and expectations as a counselor. </w:t>
      </w:r>
      <w:r>
        <w:t>Turn in t</w:t>
      </w:r>
      <w:r w:rsidR="00DE42E7">
        <w:t>his form upon arrival at camp.</w:t>
      </w:r>
    </w:p>
    <w:p w:rsidR="00DE42E7" w:rsidRDefault="00DE42E7" w:rsidP="004C2A76"/>
    <w:p w:rsidR="00453AD9" w:rsidRPr="00626849" w:rsidRDefault="00DE42E7" w:rsidP="004C2A76">
      <w:pPr>
        <w:rPr>
          <w:b/>
        </w:rPr>
      </w:pPr>
      <w:r w:rsidRPr="00626849">
        <w:rPr>
          <w:b/>
        </w:rPr>
        <w:t>Counselor R</w:t>
      </w:r>
      <w:r w:rsidR="00453AD9" w:rsidRPr="00626849">
        <w:rPr>
          <w:b/>
        </w:rPr>
        <w:t xml:space="preserve">esponsibilities &amp; </w:t>
      </w:r>
      <w:r w:rsidRPr="00626849">
        <w:rPr>
          <w:b/>
        </w:rPr>
        <w:t>Expectations:</w:t>
      </w:r>
    </w:p>
    <w:p w:rsidR="00626849" w:rsidRPr="009F5423" w:rsidRDefault="00626849" w:rsidP="004C2A76"/>
    <w:p w:rsidR="00453AD9" w:rsidRPr="009F5423" w:rsidRDefault="0093332E" w:rsidP="00453AD9">
      <w:pPr>
        <w:numPr>
          <w:ilvl w:val="0"/>
          <w:numId w:val="2"/>
        </w:numPr>
      </w:pPr>
      <w:r w:rsidRPr="009F5423">
        <w:t>First and foremost, we expect our counselors to be servants to the students who will be entruste</w:t>
      </w:r>
      <w:r w:rsidR="00131477" w:rsidRPr="009F5423">
        <w:t xml:space="preserve">d to their care during camp. </w:t>
      </w:r>
      <w:r w:rsidRPr="009F5423">
        <w:t>We ask that you maintain a servant’s attitude and servant’s heart throughout camp.</w:t>
      </w:r>
      <w:r w:rsidR="00131477" w:rsidRPr="009F5423">
        <w:t xml:space="preserve"> Please begin now praying for those who will be placed in your small group.</w:t>
      </w:r>
    </w:p>
    <w:p w:rsidR="00131477" w:rsidRPr="009F5423" w:rsidRDefault="0093332E" w:rsidP="00453AD9">
      <w:pPr>
        <w:numPr>
          <w:ilvl w:val="0"/>
          <w:numId w:val="2"/>
        </w:numPr>
      </w:pPr>
      <w:r w:rsidRPr="009F5423">
        <w:t xml:space="preserve">Each counselor will be a small group leader for three to six students. As a small group leader, </w:t>
      </w:r>
      <w:r w:rsidR="00131477" w:rsidRPr="009F5423">
        <w:t xml:space="preserve">you will be in the same cabin as your students. We ask that you ensure that your students are present at all meetings and activities, as well as ensure they are in the cabin following evening services. </w:t>
      </w:r>
      <w:r w:rsidR="00D16288">
        <w:t xml:space="preserve">You will be expected to enforce the “lights out” time each night. </w:t>
      </w:r>
    </w:p>
    <w:p w:rsidR="0093332E" w:rsidRDefault="00131477" w:rsidP="00453AD9">
      <w:pPr>
        <w:numPr>
          <w:ilvl w:val="0"/>
          <w:numId w:val="2"/>
        </w:numPr>
      </w:pPr>
      <w:r w:rsidRPr="009F5423">
        <w:t>You will also lead your students in</w:t>
      </w:r>
      <w:r w:rsidR="0093332E" w:rsidRPr="009F5423">
        <w:t xml:space="preserve"> </w:t>
      </w:r>
      <w:r w:rsidRPr="009F5423">
        <w:t xml:space="preserve">a </w:t>
      </w:r>
      <w:r w:rsidR="0093332E" w:rsidRPr="009F5423">
        <w:t>daily sm</w:t>
      </w:r>
      <w:r w:rsidRPr="009F5423">
        <w:t>all group discussion</w:t>
      </w:r>
      <w:r w:rsidR="009F5423">
        <w:t xml:space="preserve">. This time will allow </w:t>
      </w:r>
      <w:r w:rsidRPr="009F5423">
        <w:t xml:space="preserve">you to </w:t>
      </w:r>
      <w:r w:rsidR="009F5423">
        <w:t>become more acquainted with</w:t>
      </w:r>
      <w:r w:rsidRPr="009F5423">
        <w:t xml:space="preserve"> your students, help them process what God is doing in their lives while at camp, and help an</w:t>
      </w:r>
      <w:r w:rsidR="00B45C34">
        <w:t>swer any questions</w:t>
      </w:r>
      <w:r w:rsidRPr="009F5423">
        <w:t xml:space="preserve">. </w:t>
      </w:r>
    </w:p>
    <w:p w:rsidR="00D16288" w:rsidRPr="009F5423" w:rsidRDefault="00D16288" w:rsidP="00453AD9">
      <w:pPr>
        <w:numPr>
          <w:ilvl w:val="0"/>
          <w:numId w:val="2"/>
        </w:numPr>
      </w:pPr>
      <w:r>
        <w:t xml:space="preserve">All counselors will gather </w:t>
      </w:r>
      <w:r w:rsidR="006E5CA8">
        <w:t>at 1:00</w:t>
      </w:r>
      <w:bookmarkStart w:id="0" w:name="_GoBack"/>
      <w:bookmarkEnd w:id="0"/>
      <w:r w:rsidR="00B45C34">
        <w:t xml:space="preserve"> each day to have a time of prayer for the students. </w:t>
      </w:r>
    </w:p>
    <w:p w:rsidR="00E86191" w:rsidRPr="009F5423" w:rsidRDefault="00E86191" w:rsidP="00453AD9">
      <w:pPr>
        <w:numPr>
          <w:ilvl w:val="0"/>
          <w:numId w:val="2"/>
        </w:numPr>
      </w:pPr>
      <w:r w:rsidRPr="009F5423">
        <w:t xml:space="preserve">You are asked to be present at all meals, meetings, and activities </w:t>
      </w:r>
      <w:r w:rsidR="009F5423">
        <w:t>each</w:t>
      </w:r>
      <w:r w:rsidRPr="009F5423">
        <w:t xml:space="preserve"> day.</w:t>
      </w:r>
    </w:p>
    <w:p w:rsidR="00E86191" w:rsidRPr="009F5423" w:rsidRDefault="009F5423" w:rsidP="00453AD9">
      <w:pPr>
        <w:numPr>
          <w:ilvl w:val="0"/>
          <w:numId w:val="2"/>
        </w:numPr>
      </w:pPr>
      <w:r>
        <w:t>The exception to this is during the</w:t>
      </w:r>
      <w:r w:rsidR="00E86191" w:rsidRPr="009F5423">
        <w:t xml:space="preserve"> afternoon activities </w:t>
      </w:r>
      <w:r>
        <w:t>from 1:00-4:00.</w:t>
      </w:r>
      <w:r w:rsidR="00E86191" w:rsidRPr="009F5423">
        <w:t xml:space="preserve"> </w:t>
      </w:r>
      <w:r>
        <w:t>Y</w:t>
      </w:r>
      <w:r w:rsidR="00E86191" w:rsidRPr="009F5423">
        <w:t>ou are free to rotate among your students at the various activities, spend time with other counselors, or take some time to relax in the cabin.</w:t>
      </w:r>
      <w:r>
        <w:t xml:space="preserve"> The young adults will ass</w:t>
      </w:r>
      <w:r w:rsidR="00626849">
        <w:t>ume responsibility for your</w:t>
      </w:r>
      <w:r>
        <w:t xml:space="preserve"> students during this time.</w:t>
      </w:r>
    </w:p>
    <w:p w:rsidR="00E86191" w:rsidRPr="009F5423" w:rsidRDefault="0074764E" w:rsidP="00453AD9">
      <w:pPr>
        <w:numPr>
          <w:ilvl w:val="0"/>
          <w:numId w:val="2"/>
        </w:numPr>
      </w:pPr>
      <w:r>
        <w:t>D</w:t>
      </w:r>
      <w:r w:rsidR="00E86191" w:rsidRPr="009F5423">
        <w:t xml:space="preserve">iscipline </w:t>
      </w:r>
      <w:r>
        <w:t xml:space="preserve">issues are to be handled by the small group leader and the student’s youth pastor </w:t>
      </w:r>
      <w:r w:rsidR="00E86191" w:rsidRPr="009F5423">
        <w:t>(you will receive each student’s youth pastor’s name upon arrival at camp). The</w:t>
      </w:r>
      <w:r w:rsidR="009F5423" w:rsidRPr="009F5423">
        <w:t xml:space="preserve"> camp director, Joseph Tillman, may be contacted with any discipline concern if needed.</w:t>
      </w:r>
    </w:p>
    <w:p w:rsidR="009F5423" w:rsidRPr="009F5423" w:rsidRDefault="009F5423" w:rsidP="009F5423">
      <w:pPr>
        <w:numPr>
          <w:ilvl w:val="0"/>
          <w:numId w:val="2"/>
        </w:numPr>
      </w:pPr>
      <w:r w:rsidRPr="009F5423">
        <w:t>In case of an injury or medical concern of one of your students, there is an infirmary on the campground. If the injury or medical condition is more serious, please contact Joseph Tillman. He will have the medical release forms needed to take a student to the local hospital.</w:t>
      </w:r>
      <w:r w:rsidR="004A1E08">
        <w:t xml:space="preserve"> Joseph’s</w:t>
      </w:r>
      <w:r w:rsidR="004A1E08" w:rsidRPr="009F5423">
        <w:t xml:space="preserve"> number will be provided to all </w:t>
      </w:r>
      <w:r w:rsidR="004A1E08">
        <w:t>counselors upon arrival at camp.</w:t>
      </w:r>
    </w:p>
    <w:p w:rsidR="00B45C34" w:rsidRDefault="00B45C34" w:rsidP="009F5423">
      <w:pPr>
        <w:ind w:left="360"/>
        <w:rPr>
          <w:sz w:val="26"/>
          <w:szCs w:val="26"/>
        </w:rPr>
      </w:pPr>
    </w:p>
    <w:p w:rsidR="00397124" w:rsidRPr="00E86191" w:rsidRDefault="00397124" w:rsidP="009F5423">
      <w:pPr>
        <w:ind w:left="360"/>
        <w:rPr>
          <w:sz w:val="26"/>
          <w:szCs w:val="26"/>
        </w:rPr>
      </w:pPr>
      <w:r>
        <w:rPr>
          <w:sz w:val="26"/>
          <w:szCs w:val="26"/>
        </w:rPr>
        <w:t>Signature:_______________________________________________________</w:t>
      </w:r>
    </w:p>
    <w:sectPr w:rsidR="00397124" w:rsidRPr="00E86191" w:rsidSect="00B45C34">
      <w:pgSz w:w="12240" w:h="15840"/>
      <w:pgMar w:top="108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6C04"/>
    <w:multiLevelType w:val="hybridMultilevel"/>
    <w:tmpl w:val="4BB25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9258DF"/>
    <w:multiLevelType w:val="hybridMultilevel"/>
    <w:tmpl w:val="45AAD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23444"/>
    <w:rsid w:val="00032012"/>
    <w:rsid w:val="00131477"/>
    <w:rsid w:val="001A015A"/>
    <w:rsid w:val="001A687E"/>
    <w:rsid w:val="001B2FB4"/>
    <w:rsid w:val="00323444"/>
    <w:rsid w:val="003437F9"/>
    <w:rsid w:val="00397124"/>
    <w:rsid w:val="00453AD9"/>
    <w:rsid w:val="004A1E08"/>
    <w:rsid w:val="004C2A76"/>
    <w:rsid w:val="00626849"/>
    <w:rsid w:val="00672D76"/>
    <w:rsid w:val="006C6185"/>
    <w:rsid w:val="006E5CA8"/>
    <w:rsid w:val="0074764E"/>
    <w:rsid w:val="0093332E"/>
    <w:rsid w:val="009D22D3"/>
    <w:rsid w:val="009F5423"/>
    <w:rsid w:val="00B07F7E"/>
    <w:rsid w:val="00B45C34"/>
    <w:rsid w:val="00B84C74"/>
    <w:rsid w:val="00CB0F9C"/>
    <w:rsid w:val="00D16288"/>
    <w:rsid w:val="00D36043"/>
    <w:rsid w:val="00D45BDE"/>
    <w:rsid w:val="00DE42E7"/>
    <w:rsid w:val="00E86191"/>
    <w:rsid w:val="00EB6010"/>
    <w:rsid w:val="00EC078D"/>
    <w:rsid w:val="00EE322E"/>
    <w:rsid w:val="00F4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2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5C9B"/>
    <w:rPr>
      <w:rFonts w:ascii="Tahoma" w:hAnsi="Tahoma" w:cs="Tahoma"/>
      <w:sz w:val="16"/>
      <w:szCs w:val="16"/>
    </w:rPr>
  </w:style>
  <w:style w:type="character" w:customStyle="1" w:styleId="BalloonTextChar">
    <w:name w:val="Balloon Text Char"/>
    <w:basedOn w:val="DefaultParagraphFont"/>
    <w:link w:val="BalloonText"/>
    <w:rsid w:val="00F45C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New Life Christian Fellowship</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Joseph</dc:creator>
  <cp:keywords/>
  <dc:description/>
  <cp:lastModifiedBy>CCC</cp:lastModifiedBy>
  <cp:revision>3</cp:revision>
  <cp:lastPrinted>2012-06-19T16:08:00Z</cp:lastPrinted>
  <dcterms:created xsi:type="dcterms:W3CDTF">2015-04-29T19:00:00Z</dcterms:created>
  <dcterms:modified xsi:type="dcterms:W3CDTF">2015-04-29T19:02:00Z</dcterms:modified>
</cp:coreProperties>
</file>