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EAD" w:rsidRPr="006C5EAD" w:rsidRDefault="006C5EAD" w:rsidP="006C5EAD">
      <w:pPr>
        <w:spacing w:after="0" w:line="240" w:lineRule="auto"/>
        <w:jc w:val="center"/>
        <w:rPr>
          <w:rFonts w:ascii="Times New Roman" w:eastAsia="Times New Roman" w:hAnsi="Times New Roman" w:cs="Times New Roman"/>
          <w:b/>
          <w:sz w:val="28"/>
          <w:szCs w:val="28"/>
        </w:rPr>
      </w:pPr>
      <w:r w:rsidRPr="006C5EAD">
        <w:rPr>
          <w:rFonts w:ascii="Times New Roman" w:eastAsia="Times New Roman" w:hAnsi="Times New Roman" w:cs="Times New Roman"/>
          <w:b/>
          <w:sz w:val="28"/>
          <w:szCs w:val="28"/>
        </w:rPr>
        <w:t>GOING NOWHERE</w:t>
      </w:r>
    </w:p>
    <w:p w:rsidR="006C5EAD" w:rsidRDefault="006C5EAD" w:rsidP="006C5EAD">
      <w:pPr>
        <w:spacing w:after="0" w:line="240" w:lineRule="auto"/>
        <w:jc w:val="center"/>
        <w:rPr>
          <w:rFonts w:ascii="Times New Roman" w:eastAsia="Times New Roman" w:hAnsi="Times New Roman" w:cs="Times New Roman"/>
          <w:sz w:val="24"/>
          <w:szCs w:val="24"/>
        </w:rPr>
      </w:pPr>
      <w:r w:rsidRPr="006C5EAD">
        <w:rPr>
          <w:rFonts w:ascii="Times New Roman" w:eastAsia="Times New Roman" w:hAnsi="Times New Roman" w:cs="Times New Roman"/>
          <w:sz w:val="24"/>
          <w:szCs w:val="24"/>
        </w:rPr>
        <w:t>Psalm 55:5-6 KJV</w:t>
      </w:r>
    </w:p>
    <w:p w:rsidR="00C01D40" w:rsidRPr="006C5EAD" w:rsidRDefault="00C01D40" w:rsidP="006C5EAD">
      <w:pPr>
        <w:spacing w:after="0" w:line="240" w:lineRule="auto"/>
        <w:jc w:val="center"/>
        <w:rPr>
          <w:rFonts w:ascii="Times New Roman" w:eastAsia="Times New Roman" w:hAnsi="Times New Roman" w:cs="Times New Roman"/>
          <w:sz w:val="24"/>
          <w:szCs w:val="24"/>
        </w:rPr>
      </w:pPr>
    </w:p>
    <w:p w:rsidR="006C5EAD" w:rsidRDefault="006C5EAD" w:rsidP="006C5EAD">
      <w:pPr>
        <w:spacing w:after="0" w:line="240" w:lineRule="auto"/>
        <w:jc w:val="center"/>
        <w:rPr>
          <w:rFonts w:ascii="Times New Roman" w:eastAsia="Times New Roman" w:hAnsi="Times New Roman" w:cs="Times New Roman"/>
          <w:sz w:val="24"/>
          <w:szCs w:val="24"/>
        </w:rPr>
      </w:pPr>
      <w:r w:rsidRPr="006C5EAD">
        <w:rPr>
          <w:rFonts w:ascii="Times New Roman" w:eastAsia="Times New Roman" w:hAnsi="Times New Roman" w:cs="Times New Roman"/>
          <w:sz w:val="24"/>
          <w:szCs w:val="24"/>
        </w:rPr>
        <w:t>[5] Fearfulness and trembling are come upon me, and horror hath overwhelmed me. [6] And I said, Oh that I had wings like a dove! for then would I fly away, and be at rest.</w:t>
      </w:r>
      <w:bookmarkStart w:id="0" w:name="_GoBack"/>
      <w:bookmarkEnd w:id="0"/>
    </w:p>
    <w:p w:rsidR="00C01D40" w:rsidRDefault="00C01D40" w:rsidP="006C5EAD">
      <w:pPr>
        <w:spacing w:after="0" w:line="240" w:lineRule="auto"/>
        <w:jc w:val="center"/>
        <w:rPr>
          <w:rFonts w:ascii="Times New Roman" w:eastAsia="Times New Roman" w:hAnsi="Times New Roman" w:cs="Times New Roman"/>
          <w:sz w:val="24"/>
          <w:szCs w:val="24"/>
        </w:rPr>
      </w:pPr>
    </w:p>
    <w:p w:rsidR="00C01D40" w:rsidRPr="006C5EAD" w:rsidRDefault="00C01D40" w:rsidP="006C5EAD">
      <w:pPr>
        <w:spacing w:after="0" w:line="240" w:lineRule="auto"/>
        <w:jc w:val="center"/>
        <w:rPr>
          <w:rFonts w:ascii="Times New Roman" w:eastAsia="Times New Roman" w:hAnsi="Times New Roman" w:cs="Times New Roman"/>
          <w:sz w:val="24"/>
          <w:szCs w:val="24"/>
        </w:rPr>
      </w:pPr>
    </w:p>
    <w:p w:rsidR="006C5EAD" w:rsidRPr="006C5EAD" w:rsidRDefault="006C5EAD" w:rsidP="006C5EAD">
      <w:pPr>
        <w:spacing w:after="0"/>
        <w:rPr>
          <w:rFonts w:ascii="Times New Roman" w:eastAsia="Times New Roman" w:hAnsi="Times New Roman" w:cs="Times New Roman"/>
          <w:sz w:val="24"/>
          <w:szCs w:val="24"/>
        </w:rPr>
      </w:pPr>
      <w:r w:rsidRPr="006C5EAD">
        <w:rPr>
          <w:rFonts w:ascii="Times New Roman" w:eastAsia="Times New Roman" w:hAnsi="Times New Roman" w:cs="Times New Roman"/>
          <w:sz w:val="24"/>
          <w:szCs w:val="24"/>
        </w:rPr>
        <w:t>     A man walked by me at Physical Therapy the other day, as I was riding a stationary bike, and asked if I was any closer to where I was going?  I laughed and told him I had made little progress.    The truth was, I had gone nowhere on that “stationary” bicycle.  It is sort of hard to get fired up about going nowhere.  When you are peddling, peddling, and peddling some more without moving from your original tracks one can easily get depressed.</w:t>
      </w:r>
    </w:p>
    <w:p w:rsidR="006C5EAD" w:rsidRPr="006C5EAD" w:rsidRDefault="006C5EAD" w:rsidP="006C5EAD">
      <w:pPr>
        <w:spacing w:after="0"/>
        <w:rPr>
          <w:rFonts w:ascii="Times New Roman" w:eastAsia="Times New Roman" w:hAnsi="Times New Roman" w:cs="Times New Roman"/>
          <w:sz w:val="24"/>
          <w:szCs w:val="24"/>
        </w:rPr>
      </w:pPr>
      <w:r w:rsidRPr="006C5EAD">
        <w:rPr>
          <w:rFonts w:ascii="Times New Roman" w:eastAsia="Times New Roman" w:hAnsi="Times New Roman" w:cs="Times New Roman"/>
          <w:sz w:val="24"/>
          <w:szCs w:val="24"/>
        </w:rPr>
        <w:t>     David may have felt this way when he penned the Fifty-fifth Psalm.  All of his peddling was being spent in fear and worry.  His energy was being used for worry.  He couldn’t escape this overwhelming concern and depression, so in his imagination he would fly away from all the evil that surrounded him.  Is that not true of us also? Our worries get so large we become immobile.  We labor, labor, labor but we don’t make any progress.  When we have heavy worries upon us we may not labor much but we are still drained of all our energy because of the energy that worry requires.</w:t>
      </w:r>
    </w:p>
    <w:p w:rsidR="006C5EAD" w:rsidRPr="006C5EAD" w:rsidRDefault="006C5EAD" w:rsidP="006C5EAD">
      <w:pPr>
        <w:spacing w:after="0"/>
        <w:rPr>
          <w:rFonts w:ascii="Times New Roman" w:eastAsia="Times New Roman" w:hAnsi="Times New Roman" w:cs="Times New Roman"/>
          <w:sz w:val="24"/>
          <w:szCs w:val="24"/>
        </w:rPr>
      </w:pPr>
      <w:r w:rsidRPr="006C5EAD">
        <w:rPr>
          <w:rFonts w:ascii="Times New Roman" w:eastAsia="Times New Roman" w:hAnsi="Times New Roman" w:cs="Times New Roman"/>
          <w:sz w:val="24"/>
          <w:szCs w:val="24"/>
        </w:rPr>
        <w:t xml:space="preserve">     I do not enjoy all the peddling of the bike that stands still so there are times when I use the “fly away” technique. God gave us an imagination to use for his glory.  We are the recipients of the blessings of imagination.  Sometimes it takes </w:t>
      </w:r>
      <w:r>
        <w:rPr>
          <w:rFonts w:ascii="Times New Roman" w:eastAsia="Times New Roman" w:hAnsi="Times New Roman" w:cs="Times New Roman"/>
          <w:sz w:val="24"/>
          <w:szCs w:val="24"/>
        </w:rPr>
        <w:t xml:space="preserve">us </w:t>
      </w:r>
      <w:r w:rsidRPr="006C5EAD">
        <w:rPr>
          <w:rFonts w:ascii="Times New Roman" w:eastAsia="Times New Roman" w:hAnsi="Times New Roman" w:cs="Times New Roman"/>
          <w:sz w:val="24"/>
          <w:szCs w:val="24"/>
        </w:rPr>
        <w:t>to a place of comfort and rest.  At other times it has led to inventions that are common place among us today.  We may have flown to a place of vision for our church and ministry.  Therefore we may not be rea</w:t>
      </w:r>
      <w:r>
        <w:rPr>
          <w:rFonts w:ascii="Times New Roman" w:eastAsia="Times New Roman" w:hAnsi="Times New Roman" w:cs="Times New Roman"/>
          <w:sz w:val="24"/>
          <w:szCs w:val="24"/>
        </w:rPr>
        <w:t>lly sitting still.  We may be</w:t>
      </w:r>
      <w:r w:rsidRPr="006C5EAD">
        <w:rPr>
          <w:rFonts w:ascii="Times New Roman" w:eastAsia="Times New Roman" w:hAnsi="Times New Roman" w:cs="Times New Roman"/>
          <w:sz w:val="24"/>
          <w:szCs w:val="24"/>
        </w:rPr>
        <w:t xml:space="preserve"> ascending to our Lord.  He may be taking us up to</w:t>
      </w:r>
      <w:r>
        <w:rPr>
          <w:rFonts w:ascii="Times New Roman" w:eastAsia="Times New Roman" w:hAnsi="Times New Roman" w:cs="Times New Roman"/>
          <w:sz w:val="24"/>
          <w:szCs w:val="24"/>
        </w:rPr>
        <w:t xml:space="preserve"> a</w:t>
      </w:r>
      <w:r w:rsidRPr="006C5EAD">
        <w:rPr>
          <w:rFonts w:ascii="Times New Roman" w:eastAsia="Times New Roman" w:hAnsi="Times New Roman" w:cs="Times New Roman"/>
          <w:sz w:val="24"/>
          <w:szCs w:val="24"/>
        </w:rPr>
        <w:t xml:space="preserve"> place where we can see more clearly; lifting us above our troubles.  </w:t>
      </w:r>
    </w:p>
    <w:p w:rsidR="006C5EAD" w:rsidRPr="006C5EAD" w:rsidRDefault="006C5EAD" w:rsidP="006C5EAD">
      <w:pPr>
        <w:spacing w:after="0"/>
        <w:rPr>
          <w:rFonts w:ascii="Times New Roman" w:eastAsia="Times New Roman" w:hAnsi="Times New Roman" w:cs="Times New Roman"/>
          <w:sz w:val="24"/>
          <w:szCs w:val="24"/>
        </w:rPr>
      </w:pPr>
      <w:r w:rsidRPr="006C5EAD">
        <w:rPr>
          <w:rFonts w:ascii="Times New Roman" w:eastAsia="Times New Roman" w:hAnsi="Times New Roman" w:cs="Times New Roman"/>
          <w:sz w:val="24"/>
          <w:szCs w:val="24"/>
        </w:rPr>
        <w:t xml:space="preserve">     Though I am sitting still </w:t>
      </w:r>
      <w:r>
        <w:rPr>
          <w:rFonts w:ascii="Times New Roman" w:eastAsia="Times New Roman" w:hAnsi="Times New Roman" w:cs="Times New Roman"/>
          <w:sz w:val="24"/>
          <w:szCs w:val="24"/>
        </w:rPr>
        <w:t xml:space="preserve">on that “going nowhere” cycle, </w:t>
      </w:r>
      <w:r w:rsidRPr="006C5EAD">
        <w:rPr>
          <w:rFonts w:ascii="Times New Roman" w:eastAsia="Times New Roman" w:hAnsi="Times New Roman" w:cs="Times New Roman"/>
          <w:sz w:val="24"/>
          <w:szCs w:val="24"/>
        </w:rPr>
        <w:t>I believe it is making me better physically.  I believe this exercise is making my knee stronger.  In this sen</w:t>
      </w:r>
      <w:r>
        <w:rPr>
          <w:rFonts w:ascii="Times New Roman" w:eastAsia="Times New Roman" w:hAnsi="Times New Roman" w:cs="Times New Roman"/>
          <w:sz w:val="24"/>
          <w:szCs w:val="24"/>
        </w:rPr>
        <w:t>se I am making progress.  I can</w:t>
      </w:r>
      <w:r w:rsidRPr="006C5EAD">
        <w:rPr>
          <w:rFonts w:ascii="Times New Roman" w:eastAsia="Times New Roman" w:hAnsi="Times New Roman" w:cs="Times New Roman"/>
          <w:sz w:val="24"/>
          <w:szCs w:val="24"/>
        </w:rPr>
        <w:t>not see the healing as it takes place but I trust it is happening.  I may go home at the end of therapy hurting but I believe I am healing.  Everyone that sees me on that bike may think I am going nowhere but inside I am moving forward.</w:t>
      </w:r>
    </w:p>
    <w:p w:rsidR="006C5EAD" w:rsidRDefault="006C5EAD" w:rsidP="006C5EAD">
      <w:pPr>
        <w:spacing w:after="0"/>
        <w:rPr>
          <w:rFonts w:ascii="Times New Roman" w:eastAsia="Times New Roman" w:hAnsi="Times New Roman" w:cs="Times New Roman"/>
          <w:sz w:val="24"/>
          <w:szCs w:val="24"/>
        </w:rPr>
      </w:pPr>
      <w:r w:rsidRPr="006C5EAD">
        <w:rPr>
          <w:rFonts w:ascii="Times New Roman" w:eastAsia="Times New Roman" w:hAnsi="Times New Roman" w:cs="Times New Roman"/>
          <w:sz w:val="24"/>
          <w:szCs w:val="24"/>
        </w:rPr>
        <w:t>     I pray that the same thing happens to me spiritually.  In my alone time with God, I pray I am making positive progress.  Sometimes he wants us to be still and know that he is God; so though I am still, my spirit is growing in Christ if I am focused on him.  When Christ told his followers to wait on the Spirit, they prayed and sought the Spirit of God.  They were sitting still but they were not inactive.  We are to be the same way.  It may be that we have to wait on instruction or direction from the Lord but we should still be praying and seeking him while we wait.  If we do this we will never be “going nowhere.”</w:t>
      </w:r>
    </w:p>
    <w:p w:rsidR="006C5EAD" w:rsidRPr="006C5EAD" w:rsidRDefault="006C5EAD" w:rsidP="006C5EAD">
      <w:pPr>
        <w:spacing w:after="0"/>
        <w:rPr>
          <w:rFonts w:ascii="Times New Roman" w:eastAsia="Times New Roman" w:hAnsi="Times New Roman" w:cs="Times New Roman"/>
          <w:sz w:val="24"/>
          <w:szCs w:val="24"/>
        </w:rPr>
      </w:pPr>
    </w:p>
    <w:p w:rsidR="006C5EAD" w:rsidRPr="006C5EAD" w:rsidRDefault="006C5EAD" w:rsidP="006C5EAD">
      <w:pPr>
        <w:spacing w:after="0"/>
        <w:jc w:val="center"/>
        <w:rPr>
          <w:rFonts w:ascii="Times New Roman" w:eastAsia="Times New Roman" w:hAnsi="Times New Roman" w:cs="Times New Roman"/>
          <w:sz w:val="24"/>
          <w:szCs w:val="24"/>
        </w:rPr>
      </w:pPr>
      <w:r w:rsidRPr="006C5EAD">
        <w:rPr>
          <w:rFonts w:ascii="Times New Roman" w:eastAsia="Times New Roman" w:hAnsi="Times New Roman" w:cs="Times New Roman"/>
          <w:sz w:val="24"/>
          <w:szCs w:val="24"/>
        </w:rPr>
        <w:t>Yours in Christ,</w:t>
      </w:r>
    </w:p>
    <w:p w:rsidR="006C5EAD" w:rsidRPr="006C5EAD" w:rsidRDefault="006C5EAD" w:rsidP="006C5EAD">
      <w:pPr>
        <w:spacing w:after="0"/>
        <w:jc w:val="center"/>
        <w:rPr>
          <w:rFonts w:ascii="Times New Roman" w:eastAsia="Times New Roman" w:hAnsi="Times New Roman" w:cs="Times New Roman"/>
          <w:sz w:val="24"/>
          <w:szCs w:val="24"/>
        </w:rPr>
      </w:pPr>
      <w:r w:rsidRPr="006C5EAD">
        <w:rPr>
          <w:rFonts w:ascii="Times New Roman" w:eastAsia="Times New Roman" w:hAnsi="Times New Roman" w:cs="Times New Roman"/>
          <w:sz w:val="24"/>
          <w:szCs w:val="24"/>
        </w:rPr>
        <w:t>Brother Randy Burtram</w:t>
      </w:r>
    </w:p>
    <w:p w:rsidR="00CF5E27" w:rsidRDefault="00C01D40" w:rsidP="006C5EAD"/>
    <w:sectPr w:rsidR="00CF5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EAD"/>
    <w:rsid w:val="001B44E0"/>
    <w:rsid w:val="00512AEC"/>
    <w:rsid w:val="006C5EAD"/>
    <w:rsid w:val="007E3A88"/>
    <w:rsid w:val="00C01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F5CF33-B596-43F1-A5C4-6ABE5F147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88336">
      <w:bodyDiv w:val="1"/>
      <w:marLeft w:val="0"/>
      <w:marRight w:val="0"/>
      <w:marTop w:val="0"/>
      <w:marBottom w:val="0"/>
      <w:divBdr>
        <w:top w:val="none" w:sz="0" w:space="0" w:color="auto"/>
        <w:left w:val="none" w:sz="0" w:space="0" w:color="auto"/>
        <w:bottom w:val="none" w:sz="0" w:space="0" w:color="auto"/>
        <w:right w:val="none" w:sz="0" w:space="0" w:color="auto"/>
      </w:divBdr>
      <w:divsChild>
        <w:div w:id="815025857">
          <w:marLeft w:val="0"/>
          <w:marRight w:val="0"/>
          <w:marTop w:val="0"/>
          <w:marBottom w:val="0"/>
          <w:divBdr>
            <w:top w:val="none" w:sz="0" w:space="0" w:color="auto"/>
            <w:left w:val="none" w:sz="0" w:space="0" w:color="auto"/>
            <w:bottom w:val="none" w:sz="0" w:space="0" w:color="auto"/>
            <w:right w:val="none" w:sz="0" w:space="0" w:color="auto"/>
          </w:divBdr>
          <w:divsChild>
            <w:div w:id="2019769929">
              <w:marLeft w:val="0"/>
              <w:marRight w:val="0"/>
              <w:marTop w:val="0"/>
              <w:marBottom w:val="0"/>
              <w:divBdr>
                <w:top w:val="none" w:sz="0" w:space="0" w:color="auto"/>
                <w:left w:val="none" w:sz="0" w:space="0" w:color="auto"/>
                <w:bottom w:val="none" w:sz="0" w:space="0" w:color="auto"/>
                <w:right w:val="none" w:sz="0" w:space="0" w:color="auto"/>
              </w:divBdr>
            </w:div>
            <w:div w:id="72943938">
              <w:marLeft w:val="0"/>
              <w:marRight w:val="0"/>
              <w:marTop w:val="0"/>
              <w:marBottom w:val="0"/>
              <w:divBdr>
                <w:top w:val="none" w:sz="0" w:space="0" w:color="auto"/>
                <w:left w:val="none" w:sz="0" w:space="0" w:color="auto"/>
                <w:bottom w:val="none" w:sz="0" w:space="0" w:color="auto"/>
                <w:right w:val="none" w:sz="0" w:space="0" w:color="auto"/>
              </w:divBdr>
            </w:div>
          </w:divsChild>
        </w:div>
        <w:div w:id="1631520478">
          <w:marLeft w:val="0"/>
          <w:marRight w:val="0"/>
          <w:marTop w:val="0"/>
          <w:marBottom w:val="0"/>
          <w:divBdr>
            <w:top w:val="none" w:sz="0" w:space="0" w:color="auto"/>
            <w:left w:val="none" w:sz="0" w:space="0" w:color="auto"/>
            <w:bottom w:val="none" w:sz="0" w:space="0" w:color="auto"/>
            <w:right w:val="none" w:sz="0" w:space="0" w:color="auto"/>
          </w:divBdr>
        </w:div>
        <w:div w:id="11998869">
          <w:marLeft w:val="0"/>
          <w:marRight w:val="0"/>
          <w:marTop w:val="0"/>
          <w:marBottom w:val="0"/>
          <w:divBdr>
            <w:top w:val="none" w:sz="0" w:space="0" w:color="auto"/>
            <w:left w:val="none" w:sz="0" w:space="0" w:color="auto"/>
            <w:bottom w:val="none" w:sz="0" w:space="0" w:color="auto"/>
            <w:right w:val="none" w:sz="0" w:space="0" w:color="auto"/>
          </w:divBdr>
        </w:div>
        <w:div w:id="1441801239">
          <w:marLeft w:val="0"/>
          <w:marRight w:val="0"/>
          <w:marTop w:val="0"/>
          <w:marBottom w:val="0"/>
          <w:divBdr>
            <w:top w:val="none" w:sz="0" w:space="0" w:color="auto"/>
            <w:left w:val="none" w:sz="0" w:space="0" w:color="auto"/>
            <w:bottom w:val="none" w:sz="0" w:space="0" w:color="auto"/>
            <w:right w:val="none" w:sz="0" w:space="0" w:color="auto"/>
          </w:divBdr>
        </w:div>
        <w:div w:id="645401591">
          <w:marLeft w:val="0"/>
          <w:marRight w:val="0"/>
          <w:marTop w:val="0"/>
          <w:marBottom w:val="0"/>
          <w:divBdr>
            <w:top w:val="none" w:sz="0" w:space="0" w:color="auto"/>
            <w:left w:val="none" w:sz="0" w:space="0" w:color="auto"/>
            <w:bottom w:val="none" w:sz="0" w:space="0" w:color="auto"/>
            <w:right w:val="none" w:sz="0" w:space="0" w:color="auto"/>
          </w:divBdr>
        </w:div>
        <w:div w:id="67771933">
          <w:marLeft w:val="0"/>
          <w:marRight w:val="0"/>
          <w:marTop w:val="0"/>
          <w:marBottom w:val="0"/>
          <w:divBdr>
            <w:top w:val="none" w:sz="0" w:space="0" w:color="auto"/>
            <w:left w:val="none" w:sz="0" w:space="0" w:color="auto"/>
            <w:bottom w:val="none" w:sz="0" w:space="0" w:color="auto"/>
            <w:right w:val="none" w:sz="0" w:space="0" w:color="auto"/>
          </w:divBdr>
        </w:div>
        <w:div w:id="1086463829">
          <w:marLeft w:val="0"/>
          <w:marRight w:val="0"/>
          <w:marTop w:val="0"/>
          <w:marBottom w:val="0"/>
          <w:divBdr>
            <w:top w:val="none" w:sz="0" w:space="0" w:color="auto"/>
            <w:left w:val="none" w:sz="0" w:space="0" w:color="auto"/>
            <w:bottom w:val="none" w:sz="0" w:space="0" w:color="auto"/>
            <w:right w:val="none" w:sz="0" w:space="0" w:color="auto"/>
          </w:divBdr>
        </w:div>
        <w:div w:id="241571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Chris DeLaMont</cp:lastModifiedBy>
  <cp:revision>2</cp:revision>
  <dcterms:created xsi:type="dcterms:W3CDTF">2019-12-01T03:23:00Z</dcterms:created>
  <dcterms:modified xsi:type="dcterms:W3CDTF">2019-12-01T03:23:00Z</dcterms:modified>
</cp:coreProperties>
</file>