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414B9F" w:rsidP="00414B9F">
      <w:pPr>
        <w:spacing w:after="0"/>
        <w:jc w:val="center"/>
        <w:rPr>
          <w:sz w:val="28"/>
          <w:szCs w:val="28"/>
        </w:rPr>
      </w:pPr>
      <w:r>
        <w:rPr>
          <w:sz w:val="28"/>
          <w:szCs w:val="28"/>
        </w:rPr>
        <w:t>IN DUE SEASON</w:t>
      </w:r>
    </w:p>
    <w:p w:rsidR="00414B9F" w:rsidRPr="00414B9F" w:rsidRDefault="00414B9F" w:rsidP="00414B9F">
      <w:pPr>
        <w:spacing w:after="0" w:line="240" w:lineRule="auto"/>
        <w:rPr>
          <w:rFonts w:ascii="Times New Roman" w:eastAsia="Times New Roman" w:hAnsi="Times New Roman" w:cs="Times New Roman"/>
          <w:sz w:val="24"/>
          <w:szCs w:val="24"/>
        </w:rPr>
      </w:pPr>
      <w:r w:rsidRPr="00414B9F">
        <w:rPr>
          <w:rFonts w:ascii="Times New Roman" w:eastAsia="Times New Roman" w:hAnsi="Times New Roman" w:cs="Times New Roman"/>
          <w:sz w:val="24"/>
          <w:szCs w:val="24"/>
        </w:rPr>
        <w:t> The eyes of all wait upon thee; and thou givest them their meat in due season. Psalms 145:15 (KJV)</w:t>
      </w:r>
    </w:p>
    <w:p w:rsidR="00414B9F" w:rsidRDefault="00414B9F" w:rsidP="00414B9F">
      <w:pPr>
        <w:spacing w:after="0"/>
        <w:rPr>
          <w:sz w:val="24"/>
          <w:szCs w:val="24"/>
        </w:rPr>
      </w:pPr>
    </w:p>
    <w:p w:rsidR="00414B9F" w:rsidRDefault="00414B9F" w:rsidP="00414B9F">
      <w:pPr>
        <w:spacing w:after="0"/>
        <w:rPr>
          <w:sz w:val="24"/>
          <w:szCs w:val="24"/>
        </w:rPr>
      </w:pPr>
      <w:r>
        <w:rPr>
          <w:sz w:val="24"/>
          <w:szCs w:val="24"/>
        </w:rPr>
        <w:tab/>
        <w:t>God has given us a beautiful verse in Psalms 145:15, but to be brutally honest many of us would might like it better if it did not include those last three words “in due season.”  We are glad we can fix our eyes on the Lord.  It is a comfort to know that He will provide us meat but we would like our meat right now.  That is one of the draw backs of living in a land of plenty; we get accustomed to having things fast and faster.  Few of us are willing to wait very long.</w:t>
      </w:r>
    </w:p>
    <w:p w:rsidR="0053147D" w:rsidRDefault="0053147D" w:rsidP="00414B9F">
      <w:pPr>
        <w:spacing w:after="0"/>
        <w:rPr>
          <w:sz w:val="24"/>
          <w:szCs w:val="24"/>
        </w:rPr>
      </w:pPr>
      <w:r>
        <w:rPr>
          <w:sz w:val="24"/>
          <w:szCs w:val="24"/>
        </w:rPr>
        <w:tab/>
        <w:t xml:space="preserve">I believe “in due season” carries with it a Godly discipline of patience.  Waiting on God helps us to know that was he who provided.  We are not so quick to forget that God came through for us.  We may remember how hungry we were when God gave us the meat.  They that wait upon the Lord shall renew their strength (Isaiah 40:31).  There is untapped strength available to us if we just wait on God.  </w:t>
      </w:r>
      <w:r w:rsidR="00494830">
        <w:rPr>
          <w:sz w:val="24"/>
          <w:szCs w:val="24"/>
        </w:rPr>
        <w:t xml:space="preserve">The need for spiritual strength is tremendous in this generation.  One man said we are a generation of spiritual pansies.  He is probably right.  I think God wants us to reach a place where we admit we cannot do things on our own.  It is good for us to realize that we are dependent upon the Lord.  If we lose that dependence on him we quit talking to him; calling on him and walking with him.  </w:t>
      </w:r>
    </w:p>
    <w:p w:rsidR="0060687C" w:rsidRDefault="00494830" w:rsidP="0060687C">
      <w:pPr>
        <w:spacing w:after="0"/>
        <w:rPr>
          <w:rFonts w:ascii="Times New Roman" w:eastAsia="Times New Roman" w:hAnsi="Times New Roman" w:cs="Times New Roman"/>
          <w:sz w:val="24"/>
          <w:szCs w:val="24"/>
        </w:rPr>
      </w:pPr>
      <w:r>
        <w:rPr>
          <w:sz w:val="24"/>
          <w:szCs w:val="24"/>
        </w:rPr>
        <w:tab/>
        <w:t xml:space="preserve">Jeremiah said in Lamentations: </w:t>
      </w:r>
      <w:r w:rsidRPr="0049483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25 </w:t>
      </w:r>
      <w:r w:rsidRPr="00494830">
        <w:rPr>
          <w:rFonts w:ascii="Times New Roman" w:eastAsia="Times New Roman" w:hAnsi="Times New Roman" w:cs="Times New Roman"/>
          <w:sz w:val="24"/>
          <w:szCs w:val="24"/>
        </w:rPr>
        <w:t xml:space="preserve">The </w:t>
      </w:r>
      <w:r w:rsidRPr="00494830">
        <w:rPr>
          <w:rFonts w:ascii="Times New Roman" w:eastAsia="Times New Roman" w:hAnsi="Times New Roman" w:cs="Times New Roman"/>
          <w:smallCaps/>
          <w:sz w:val="24"/>
          <w:szCs w:val="24"/>
        </w:rPr>
        <w:t>Lord</w:t>
      </w:r>
      <w:r w:rsidRPr="00494830">
        <w:rPr>
          <w:rFonts w:ascii="Times New Roman" w:eastAsia="Times New Roman" w:hAnsi="Times New Roman" w:cs="Times New Roman"/>
          <w:sz w:val="24"/>
          <w:szCs w:val="24"/>
        </w:rPr>
        <w:t xml:space="preserve"> </w:t>
      </w:r>
      <w:r w:rsidRPr="00494830">
        <w:rPr>
          <w:rFonts w:ascii="Times New Roman" w:eastAsia="Times New Roman" w:hAnsi="Times New Roman" w:cs="Times New Roman"/>
          <w:i/>
          <w:iCs/>
          <w:sz w:val="24"/>
          <w:szCs w:val="24"/>
        </w:rPr>
        <w:t>is</w:t>
      </w:r>
      <w:r w:rsidRPr="00494830">
        <w:rPr>
          <w:rFonts w:ascii="Times New Roman" w:eastAsia="Times New Roman" w:hAnsi="Times New Roman" w:cs="Times New Roman"/>
          <w:sz w:val="24"/>
          <w:szCs w:val="24"/>
        </w:rPr>
        <w:t xml:space="preserve"> good unto them that wait for him, to the soul </w:t>
      </w:r>
      <w:r w:rsidRPr="00494830">
        <w:rPr>
          <w:rFonts w:ascii="Times New Roman" w:eastAsia="Times New Roman" w:hAnsi="Times New Roman" w:cs="Times New Roman"/>
          <w:i/>
          <w:iCs/>
          <w:sz w:val="24"/>
          <w:szCs w:val="24"/>
        </w:rPr>
        <w:t>that</w:t>
      </w:r>
      <w:r w:rsidRPr="00494830">
        <w:rPr>
          <w:rFonts w:ascii="Times New Roman" w:eastAsia="Times New Roman" w:hAnsi="Times New Roman" w:cs="Times New Roman"/>
          <w:sz w:val="24"/>
          <w:szCs w:val="24"/>
        </w:rPr>
        <w:t xml:space="preserve"> seeketh him. </w:t>
      </w:r>
      <w:r w:rsidRPr="00494830">
        <w:rPr>
          <w:rFonts w:ascii="Verdana" w:eastAsia="Times New Roman" w:hAnsi="Verdana" w:cs="Times New Roman"/>
          <w:b/>
          <w:bCs/>
          <w:position w:val="6"/>
          <w:sz w:val="17"/>
          <w:szCs w:val="17"/>
        </w:rPr>
        <w:t>26</w:t>
      </w:r>
      <w:r w:rsidRPr="00494830">
        <w:rPr>
          <w:rFonts w:ascii="Times New Roman" w:eastAsia="Times New Roman" w:hAnsi="Times New Roman" w:cs="Times New Roman"/>
          <w:sz w:val="24"/>
          <w:szCs w:val="24"/>
        </w:rPr>
        <w:t> </w:t>
      </w:r>
      <w:r w:rsidRPr="00494830">
        <w:rPr>
          <w:rFonts w:ascii="Times New Roman" w:eastAsia="Times New Roman" w:hAnsi="Times New Roman" w:cs="Times New Roman"/>
          <w:i/>
          <w:iCs/>
          <w:sz w:val="24"/>
          <w:szCs w:val="24"/>
        </w:rPr>
        <w:t>It is</w:t>
      </w:r>
      <w:r w:rsidRPr="00494830">
        <w:rPr>
          <w:rFonts w:ascii="Times New Roman" w:eastAsia="Times New Roman" w:hAnsi="Times New Roman" w:cs="Times New Roman"/>
          <w:sz w:val="24"/>
          <w:szCs w:val="24"/>
        </w:rPr>
        <w:t xml:space="preserve"> good that </w:t>
      </w:r>
      <w:r w:rsidRPr="00494830">
        <w:rPr>
          <w:rFonts w:ascii="Times New Roman" w:eastAsia="Times New Roman" w:hAnsi="Times New Roman" w:cs="Times New Roman"/>
          <w:i/>
          <w:iCs/>
          <w:sz w:val="24"/>
          <w:szCs w:val="24"/>
        </w:rPr>
        <w:t>a man</w:t>
      </w:r>
      <w:r w:rsidRPr="00494830">
        <w:rPr>
          <w:rFonts w:ascii="Times New Roman" w:eastAsia="Times New Roman" w:hAnsi="Times New Roman" w:cs="Times New Roman"/>
          <w:sz w:val="24"/>
          <w:szCs w:val="24"/>
        </w:rPr>
        <w:t xml:space="preserve"> should both hope and quietly wait for the salvation of the </w:t>
      </w:r>
      <w:r w:rsidRPr="00494830">
        <w:rPr>
          <w:rFonts w:ascii="Times New Roman" w:eastAsia="Times New Roman" w:hAnsi="Times New Roman" w:cs="Times New Roman"/>
          <w:smallCaps/>
          <w:sz w:val="24"/>
          <w:szCs w:val="24"/>
        </w:rPr>
        <w:t>Lord</w:t>
      </w:r>
      <w:r w:rsidRPr="00494830">
        <w:rPr>
          <w:rFonts w:ascii="Times New Roman" w:eastAsia="Times New Roman" w:hAnsi="Times New Roman" w:cs="Times New Roman"/>
          <w:sz w:val="24"/>
          <w:szCs w:val="24"/>
        </w:rPr>
        <w:t>. Lam 3:25-26 (KJV)</w:t>
      </w:r>
      <w:r>
        <w:rPr>
          <w:rFonts w:ascii="Times New Roman" w:eastAsia="Times New Roman" w:hAnsi="Times New Roman" w:cs="Times New Roman"/>
          <w:sz w:val="24"/>
          <w:szCs w:val="24"/>
        </w:rPr>
        <w:t>.   This salvation that he speaks of can be either salvation of the soul or salvation in a predicament.  Man’s hope is built as he waits on the Lord.  This salvation may have been</w:t>
      </w:r>
      <w:r w:rsidR="0060687C">
        <w:rPr>
          <w:rFonts w:ascii="Times New Roman" w:eastAsia="Times New Roman" w:hAnsi="Times New Roman" w:cs="Times New Roman"/>
          <w:sz w:val="24"/>
          <w:szCs w:val="24"/>
        </w:rPr>
        <w:t xml:space="preserve"> circumstances that Jeremiah and the remnant of Judah itself in.  He said of God that his mercies were new every morning.  So here was an old prophet that walked and talked with God.  This prophet knew that God’s provision would come “in due season.”  He knew that it was good to quietly wait for the Lord to make his move.</w:t>
      </w:r>
    </w:p>
    <w:p w:rsidR="0060687C" w:rsidRDefault="0060687C" w:rsidP="006068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due season” also means when God decides to provide.  His timing is always best.  It will help us to wait until the best time comes.  God knows the best time for you to get a particular job; the best time for you to get a promotion; </w:t>
      </w:r>
      <w:r w:rsidR="007D362B">
        <w:rPr>
          <w:rFonts w:ascii="Times New Roman" w:eastAsia="Times New Roman" w:hAnsi="Times New Roman" w:cs="Times New Roman"/>
          <w:sz w:val="24"/>
          <w:szCs w:val="24"/>
        </w:rPr>
        <w:t>for a couple to get pregnant and have a child; for a sermon to be preached; for a devotion to be given; for your path to cross the path of someone you may marry or have a significant relationship with; for a business venture to finally get off the ground.  It is his timing for you to hear or read a particular passage or truth that will change the rest of your life.</w:t>
      </w:r>
    </w:p>
    <w:p w:rsidR="007D362B" w:rsidRDefault="007D362B" w:rsidP="006068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So do not discount those three words “in due season.”  You may not like them very much but they are for your own good.</w:t>
      </w:r>
    </w:p>
    <w:p w:rsidR="007D362B" w:rsidRDefault="007D362B" w:rsidP="007D362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7D362B" w:rsidRPr="00494830" w:rsidRDefault="007D362B" w:rsidP="007D362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494830" w:rsidRPr="00414B9F" w:rsidRDefault="00494830" w:rsidP="00414B9F">
      <w:pPr>
        <w:spacing w:after="0"/>
        <w:rPr>
          <w:sz w:val="24"/>
          <w:szCs w:val="24"/>
        </w:rPr>
      </w:pPr>
    </w:p>
    <w:sectPr w:rsidR="00494830" w:rsidRPr="0041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B9F"/>
    <w:rsid w:val="001B44E0"/>
    <w:rsid w:val="00414B9F"/>
    <w:rsid w:val="00494830"/>
    <w:rsid w:val="0053147D"/>
    <w:rsid w:val="0060687C"/>
    <w:rsid w:val="007D362B"/>
    <w:rsid w:val="007E3A88"/>
    <w:rsid w:val="0095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B9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B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309014">
      <w:bodyDiv w:val="1"/>
      <w:marLeft w:val="0"/>
      <w:marRight w:val="0"/>
      <w:marTop w:val="0"/>
      <w:marBottom w:val="0"/>
      <w:divBdr>
        <w:top w:val="none" w:sz="0" w:space="0" w:color="auto"/>
        <w:left w:val="none" w:sz="0" w:space="0" w:color="auto"/>
        <w:bottom w:val="none" w:sz="0" w:space="0" w:color="auto"/>
        <w:right w:val="none" w:sz="0" w:space="0" w:color="auto"/>
      </w:divBdr>
    </w:div>
    <w:div w:id="18056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2018-01-11T05:18:00Z</dcterms:created>
  <dcterms:modified xsi:type="dcterms:W3CDTF">2018-01-11T06:06:00Z</dcterms:modified>
</cp:coreProperties>
</file>