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62" w:rsidRDefault="00366062" w:rsidP="00366062">
      <w:pPr>
        <w:spacing w:after="0" w:line="240" w:lineRule="auto"/>
        <w:jc w:val="center"/>
        <w:rPr>
          <w:rFonts w:ascii="Times New Roman" w:eastAsia="Times New Roman" w:hAnsi="Times New Roman" w:cs="Times New Roman"/>
          <w:sz w:val="28"/>
          <w:szCs w:val="28"/>
        </w:rPr>
      </w:pPr>
      <w:r w:rsidRPr="00366062">
        <w:rPr>
          <w:rFonts w:ascii="Times New Roman" w:eastAsia="Times New Roman" w:hAnsi="Times New Roman" w:cs="Times New Roman"/>
          <w:sz w:val="28"/>
          <w:szCs w:val="28"/>
        </w:rPr>
        <w:t>Low Blood</w:t>
      </w:r>
    </w:p>
    <w:p w:rsidR="00366062" w:rsidRDefault="00366062" w:rsidP="00366062">
      <w:pPr>
        <w:spacing w:after="0" w:line="240" w:lineRule="auto"/>
        <w:jc w:val="center"/>
        <w:rPr>
          <w:rFonts w:ascii="Times New Roman" w:eastAsia="Times New Roman" w:hAnsi="Times New Roman" w:cs="Times New Roman"/>
          <w:sz w:val="28"/>
          <w:szCs w:val="28"/>
        </w:rPr>
      </w:pPr>
    </w:p>
    <w:p w:rsidR="00366062" w:rsidRPr="00366062" w:rsidRDefault="00366062" w:rsidP="00366062">
      <w:pPr>
        <w:spacing w:after="0" w:line="240" w:lineRule="auto"/>
        <w:jc w:val="center"/>
        <w:rPr>
          <w:rFonts w:ascii="Times New Roman" w:eastAsia="Times New Roman" w:hAnsi="Times New Roman" w:cs="Times New Roman"/>
          <w:sz w:val="28"/>
          <w:szCs w:val="28"/>
        </w:rPr>
      </w:pPr>
    </w:p>
    <w:p w:rsidR="00366062" w:rsidRPr="00366062" w:rsidRDefault="00366062" w:rsidP="00366062">
      <w:pPr>
        <w:spacing w:after="0"/>
        <w:rPr>
          <w:rFonts w:ascii="Times New Roman" w:eastAsia="Times New Roman" w:hAnsi="Times New Roman" w:cs="Times New Roman"/>
          <w:sz w:val="24"/>
          <w:szCs w:val="24"/>
        </w:rPr>
      </w:pPr>
      <w:r w:rsidRPr="00366062">
        <w:rPr>
          <w:rFonts w:ascii="Times New Roman" w:eastAsia="Times New Roman" w:hAnsi="Times New Roman" w:cs="Times New Roman"/>
          <w:sz w:val="24"/>
          <w:szCs w:val="24"/>
        </w:rPr>
        <w:t>This is May 12th, 2020</w:t>
      </w:r>
    </w:p>
    <w:p w:rsidR="00366062" w:rsidRPr="00366062" w:rsidRDefault="00366062" w:rsidP="00366062">
      <w:pPr>
        <w:spacing w:after="0"/>
        <w:rPr>
          <w:rFonts w:ascii="Times New Roman" w:eastAsia="Times New Roman" w:hAnsi="Times New Roman" w:cs="Times New Roman"/>
          <w:sz w:val="24"/>
          <w:szCs w:val="24"/>
        </w:rPr>
      </w:pPr>
      <w:r w:rsidRPr="00366062">
        <w:rPr>
          <w:rFonts w:ascii="Times New Roman" w:eastAsia="Times New Roman" w:hAnsi="Times New Roman" w:cs="Times New Roman"/>
          <w:sz w:val="24"/>
          <w:szCs w:val="24"/>
        </w:rPr>
        <w:t>      I have a problem right now with a low blood count of my red blood cells.  My symptoms are extreme fatigue and wanting to sleep a lot.  The causes can be loss of blood through bleeding or the body not regenerating enough blood or something in the body robbing the red blood cells.  Well, I am not a</w:t>
      </w:r>
      <w:r>
        <w:rPr>
          <w:rFonts w:ascii="Times New Roman" w:eastAsia="Times New Roman" w:hAnsi="Times New Roman" w:cs="Times New Roman"/>
          <w:sz w:val="24"/>
          <w:szCs w:val="24"/>
        </w:rPr>
        <w:t>n expert in this field so I will</w:t>
      </w:r>
      <w:r w:rsidRPr="00366062">
        <w:rPr>
          <w:rFonts w:ascii="Times New Roman" w:eastAsia="Times New Roman" w:hAnsi="Times New Roman" w:cs="Times New Roman"/>
          <w:sz w:val="24"/>
          <w:szCs w:val="24"/>
        </w:rPr>
        <w:t xml:space="preserve"> let the medical folks work on that.  </w:t>
      </w:r>
    </w:p>
    <w:p w:rsidR="00366062" w:rsidRPr="00366062" w:rsidRDefault="00366062" w:rsidP="00366062">
      <w:pPr>
        <w:spacing w:after="0"/>
        <w:rPr>
          <w:rFonts w:ascii="Times New Roman" w:eastAsia="Times New Roman" w:hAnsi="Times New Roman" w:cs="Times New Roman"/>
          <w:sz w:val="24"/>
          <w:szCs w:val="24"/>
        </w:rPr>
      </w:pPr>
      <w:r w:rsidRPr="00366062">
        <w:rPr>
          <w:rFonts w:ascii="Times New Roman" w:eastAsia="Times New Roman" w:hAnsi="Times New Roman" w:cs="Times New Roman"/>
          <w:sz w:val="24"/>
          <w:szCs w:val="24"/>
        </w:rPr>
        <w:t>      From a Christian perspective the blood of Jesus most always represents his death o</w:t>
      </w:r>
      <w:r>
        <w:rPr>
          <w:rFonts w:ascii="Times New Roman" w:eastAsia="Times New Roman" w:hAnsi="Times New Roman" w:cs="Times New Roman"/>
          <w:sz w:val="24"/>
          <w:szCs w:val="24"/>
        </w:rPr>
        <w:t xml:space="preserve">n the cross.  The Bible speaks </w:t>
      </w:r>
      <w:r w:rsidRPr="00366062">
        <w:rPr>
          <w:rFonts w:ascii="Times New Roman" w:eastAsia="Times New Roman" w:hAnsi="Times New Roman" w:cs="Times New Roman"/>
          <w:sz w:val="24"/>
          <w:szCs w:val="24"/>
        </w:rPr>
        <w:t xml:space="preserve">of communion in the blood of Jesus </w:t>
      </w:r>
      <w:r w:rsidR="007858CF">
        <w:rPr>
          <w:rFonts w:ascii="Times New Roman" w:eastAsia="Times New Roman" w:hAnsi="Times New Roman" w:cs="Times New Roman"/>
          <w:sz w:val="24"/>
          <w:szCs w:val="24"/>
        </w:rPr>
        <w:t xml:space="preserve">which means we have communion </w:t>
      </w:r>
      <w:r w:rsidRPr="00366062">
        <w:rPr>
          <w:rFonts w:ascii="Times New Roman" w:eastAsia="Times New Roman" w:hAnsi="Times New Roman" w:cs="Times New Roman"/>
          <w:sz w:val="24"/>
          <w:szCs w:val="24"/>
        </w:rPr>
        <w:t xml:space="preserve">with Christ and other believers through our faith in his death on the cross.  Jesus blood also provides remission and forgiveness for our sins, again meaning that through our belief in his sacrificial death on Calvary we are forgiven our sins.  The Bible also says that we are justified by the blood of Jesus.  Thus letting </w:t>
      </w:r>
      <w:proofErr w:type="gramStart"/>
      <w:r w:rsidRPr="00366062">
        <w:rPr>
          <w:rFonts w:ascii="Times New Roman" w:eastAsia="Times New Roman" w:hAnsi="Times New Roman" w:cs="Times New Roman"/>
          <w:sz w:val="24"/>
          <w:szCs w:val="24"/>
        </w:rPr>
        <w:t>us</w:t>
      </w:r>
      <w:proofErr w:type="gramEnd"/>
      <w:r w:rsidRPr="00366062">
        <w:rPr>
          <w:rFonts w:ascii="Times New Roman" w:eastAsia="Times New Roman" w:hAnsi="Times New Roman" w:cs="Times New Roman"/>
          <w:sz w:val="24"/>
          <w:szCs w:val="24"/>
        </w:rPr>
        <w:t xml:space="preserve"> know that when we trust in his death on the cross we are made right in God’s sight.  We sing about his cleansing blood and his blood flowing in our veins, even so we are referring to our faith being in Jesus death on the cross.  </w:t>
      </w:r>
    </w:p>
    <w:p w:rsidR="00366062" w:rsidRDefault="00366062" w:rsidP="00366062">
      <w:pPr>
        <w:spacing w:after="0"/>
        <w:rPr>
          <w:rFonts w:ascii="Times New Roman" w:eastAsia="Times New Roman" w:hAnsi="Times New Roman" w:cs="Times New Roman"/>
          <w:sz w:val="24"/>
          <w:szCs w:val="24"/>
        </w:rPr>
      </w:pPr>
      <w:r w:rsidRPr="00366062">
        <w:rPr>
          <w:rFonts w:ascii="Times New Roman" w:eastAsia="Times New Roman" w:hAnsi="Times New Roman" w:cs="Times New Roman"/>
          <w:sz w:val="24"/>
          <w:szCs w:val="24"/>
        </w:rPr>
        <w:t>     Here is my prayer:  I do not want my spiritual blood to get low.  I pray my faith remains strong.  Whatever comes my way help me to trust in you Lord.  I never want to be anemic in my faith.  I may grow weak in body but may I grow stronger in faith.  You have brought me through many things so I have no reason to</w:t>
      </w:r>
      <w:r>
        <w:rPr>
          <w:rFonts w:ascii="Times New Roman" w:eastAsia="Times New Roman" w:hAnsi="Times New Roman" w:cs="Times New Roman"/>
          <w:sz w:val="24"/>
          <w:szCs w:val="24"/>
        </w:rPr>
        <w:t xml:space="preserve"> doubt you now.  Help me to not </w:t>
      </w:r>
      <w:r w:rsidRPr="00366062">
        <w:rPr>
          <w:rFonts w:ascii="Times New Roman" w:eastAsia="Times New Roman" w:hAnsi="Times New Roman" w:cs="Times New Roman"/>
          <w:sz w:val="24"/>
          <w:szCs w:val="24"/>
        </w:rPr>
        <w:t>grow weary and fatigued.  When I cannot do physically what I once could please open the door of opportunity somewhere else.  May I not be blind to your will?  Keep my faith strong so I don’t begin to slumber on my watch.  Souls lay in the balance.  I don’t want to lose one.</w:t>
      </w:r>
    </w:p>
    <w:p w:rsidR="00366062" w:rsidRDefault="00366062" w:rsidP="00366062">
      <w:pPr>
        <w:spacing w:after="0"/>
        <w:rPr>
          <w:rFonts w:ascii="Times New Roman" w:eastAsia="Times New Roman" w:hAnsi="Times New Roman" w:cs="Times New Roman"/>
          <w:sz w:val="24"/>
          <w:szCs w:val="24"/>
        </w:rPr>
      </w:pPr>
    </w:p>
    <w:p w:rsidR="00366062" w:rsidRDefault="00366062" w:rsidP="00366062">
      <w:pPr>
        <w:spacing w:after="0"/>
        <w:rPr>
          <w:rFonts w:ascii="Times New Roman" w:eastAsia="Times New Roman" w:hAnsi="Times New Roman" w:cs="Times New Roman"/>
          <w:sz w:val="24"/>
          <w:szCs w:val="24"/>
        </w:rPr>
      </w:pPr>
    </w:p>
    <w:p w:rsidR="00366062" w:rsidRPr="00366062" w:rsidRDefault="00366062" w:rsidP="00366062">
      <w:pPr>
        <w:spacing w:after="0"/>
        <w:jc w:val="center"/>
        <w:rPr>
          <w:rFonts w:ascii="Times New Roman" w:eastAsia="Times New Roman" w:hAnsi="Times New Roman" w:cs="Times New Roman"/>
          <w:sz w:val="24"/>
          <w:szCs w:val="24"/>
        </w:rPr>
      </w:pPr>
    </w:p>
    <w:p w:rsidR="00366062" w:rsidRPr="00366062" w:rsidRDefault="00366062" w:rsidP="00366062">
      <w:pPr>
        <w:spacing w:after="0"/>
        <w:jc w:val="center"/>
        <w:rPr>
          <w:rFonts w:ascii="Times New Roman" w:eastAsia="Times New Roman" w:hAnsi="Times New Roman" w:cs="Times New Roman"/>
          <w:sz w:val="24"/>
          <w:szCs w:val="24"/>
        </w:rPr>
      </w:pPr>
      <w:r w:rsidRPr="00366062">
        <w:rPr>
          <w:rFonts w:ascii="Times New Roman" w:eastAsia="Times New Roman" w:hAnsi="Times New Roman" w:cs="Times New Roman"/>
          <w:sz w:val="24"/>
          <w:szCs w:val="24"/>
        </w:rPr>
        <w:t>Yours in Christ,</w:t>
      </w:r>
    </w:p>
    <w:p w:rsidR="00366062" w:rsidRPr="00366062" w:rsidRDefault="00366062" w:rsidP="00366062">
      <w:pPr>
        <w:spacing w:after="0"/>
        <w:jc w:val="center"/>
        <w:rPr>
          <w:rFonts w:ascii="Times New Roman" w:eastAsia="Times New Roman" w:hAnsi="Times New Roman" w:cs="Times New Roman"/>
          <w:sz w:val="24"/>
          <w:szCs w:val="24"/>
        </w:rPr>
      </w:pPr>
      <w:r w:rsidRPr="00366062">
        <w:rPr>
          <w:rFonts w:ascii="Times New Roman" w:eastAsia="Times New Roman" w:hAnsi="Times New Roman" w:cs="Times New Roman"/>
          <w:sz w:val="24"/>
          <w:szCs w:val="24"/>
        </w:rPr>
        <w:t>Brother Randy Burtram</w:t>
      </w:r>
    </w:p>
    <w:p w:rsidR="00CF5E27" w:rsidRDefault="005849D5" w:rsidP="00366062"/>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62"/>
    <w:rsid w:val="001B44E0"/>
    <w:rsid w:val="00366062"/>
    <w:rsid w:val="007858CF"/>
    <w:rsid w:val="007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848918">
      <w:bodyDiv w:val="1"/>
      <w:marLeft w:val="0"/>
      <w:marRight w:val="0"/>
      <w:marTop w:val="0"/>
      <w:marBottom w:val="0"/>
      <w:divBdr>
        <w:top w:val="none" w:sz="0" w:space="0" w:color="auto"/>
        <w:left w:val="none" w:sz="0" w:space="0" w:color="auto"/>
        <w:bottom w:val="none" w:sz="0" w:space="0" w:color="auto"/>
        <w:right w:val="none" w:sz="0" w:space="0" w:color="auto"/>
      </w:divBdr>
      <w:divsChild>
        <w:div w:id="378211022">
          <w:marLeft w:val="0"/>
          <w:marRight w:val="0"/>
          <w:marTop w:val="0"/>
          <w:marBottom w:val="0"/>
          <w:divBdr>
            <w:top w:val="none" w:sz="0" w:space="0" w:color="auto"/>
            <w:left w:val="none" w:sz="0" w:space="0" w:color="auto"/>
            <w:bottom w:val="none" w:sz="0" w:space="0" w:color="auto"/>
            <w:right w:val="none" w:sz="0" w:space="0" w:color="auto"/>
          </w:divBdr>
        </w:div>
        <w:div w:id="430900907">
          <w:marLeft w:val="0"/>
          <w:marRight w:val="0"/>
          <w:marTop w:val="0"/>
          <w:marBottom w:val="0"/>
          <w:divBdr>
            <w:top w:val="none" w:sz="0" w:space="0" w:color="auto"/>
            <w:left w:val="none" w:sz="0" w:space="0" w:color="auto"/>
            <w:bottom w:val="none" w:sz="0" w:space="0" w:color="auto"/>
            <w:right w:val="none" w:sz="0" w:space="0" w:color="auto"/>
          </w:divBdr>
        </w:div>
        <w:div w:id="1212689552">
          <w:marLeft w:val="0"/>
          <w:marRight w:val="0"/>
          <w:marTop w:val="0"/>
          <w:marBottom w:val="0"/>
          <w:divBdr>
            <w:top w:val="none" w:sz="0" w:space="0" w:color="auto"/>
            <w:left w:val="none" w:sz="0" w:space="0" w:color="auto"/>
            <w:bottom w:val="none" w:sz="0" w:space="0" w:color="auto"/>
            <w:right w:val="none" w:sz="0" w:space="0" w:color="auto"/>
          </w:divBdr>
        </w:div>
        <w:div w:id="861166752">
          <w:marLeft w:val="0"/>
          <w:marRight w:val="0"/>
          <w:marTop w:val="0"/>
          <w:marBottom w:val="0"/>
          <w:divBdr>
            <w:top w:val="none" w:sz="0" w:space="0" w:color="auto"/>
            <w:left w:val="none" w:sz="0" w:space="0" w:color="auto"/>
            <w:bottom w:val="none" w:sz="0" w:space="0" w:color="auto"/>
            <w:right w:val="none" w:sz="0" w:space="0" w:color="auto"/>
          </w:divBdr>
        </w:div>
        <w:div w:id="380791649">
          <w:marLeft w:val="0"/>
          <w:marRight w:val="0"/>
          <w:marTop w:val="0"/>
          <w:marBottom w:val="0"/>
          <w:divBdr>
            <w:top w:val="none" w:sz="0" w:space="0" w:color="auto"/>
            <w:left w:val="none" w:sz="0" w:space="0" w:color="auto"/>
            <w:bottom w:val="none" w:sz="0" w:space="0" w:color="auto"/>
            <w:right w:val="none" w:sz="0" w:space="0" w:color="auto"/>
          </w:divBdr>
        </w:div>
        <w:div w:id="7779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2020-05-14T18:35:00Z</dcterms:created>
  <dcterms:modified xsi:type="dcterms:W3CDTF">2020-05-14T18:42:00Z</dcterms:modified>
</cp:coreProperties>
</file>