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B63" w:rsidRDefault="006115AC" w:rsidP="006115AC">
      <w:pPr>
        <w:spacing w:after="0"/>
        <w:jc w:val="center"/>
        <w:rPr>
          <w:sz w:val="28"/>
          <w:szCs w:val="28"/>
        </w:rPr>
      </w:pPr>
      <w:r>
        <w:rPr>
          <w:sz w:val="28"/>
          <w:szCs w:val="28"/>
        </w:rPr>
        <w:t>MOVING TIME</w:t>
      </w:r>
    </w:p>
    <w:p w:rsidR="006115AC" w:rsidRPr="006115AC" w:rsidRDefault="006115AC" w:rsidP="006115AC">
      <w:pPr>
        <w:spacing w:after="0" w:line="240" w:lineRule="auto"/>
        <w:rPr>
          <w:rFonts w:ascii="Times New Roman" w:eastAsia="Times New Roman" w:hAnsi="Times New Roman" w:cs="Times New Roman"/>
          <w:sz w:val="24"/>
          <w:szCs w:val="24"/>
        </w:rPr>
      </w:pPr>
      <w:r w:rsidRPr="006115AC">
        <w:rPr>
          <w:rFonts w:ascii="Times New Roman" w:eastAsia="Times New Roman" w:hAnsi="Times New Roman" w:cs="Times New Roman"/>
          <w:sz w:val="24"/>
          <w:szCs w:val="24"/>
        </w:rPr>
        <w:t xml:space="preserve"> The </w:t>
      </w:r>
      <w:r w:rsidRPr="006115AC">
        <w:rPr>
          <w:rFonts w:ascii="Times New Roman" w:eastAsia="Times New Roman" w:hAnsi="Times New Roman" w:cs="Times New Roman"/>
          <w:smallCaps/>
          <w:sz w:val="24"/>
          <w:szCs w:val="24"/>
        </w:rPr>
        <w:t>Lord</w:t>
      </w:r>
      <w:r w:rsidRPr="006115AC">
        <w:rPr>
          <w:rFonts w:ascii="Times New Roman" w:eastAsia="Times New Roman" w:hAnsi="Times New Roman" w:cs="Times New Roman"/>
          <w:sz w:val="24"/>
          <w:szCs w:val="24"/>
        </w:rPr>
        <w:t xml:space="preserve"> our God spake unto us in Horeb, saying, Ye have dwelt long enough in this mount: Deut 1:6 (KJV)</w:t>
      </w:r>
    </w:p>
    <w:p w:rsidR="006115AC" w:rsidRDefault="00D81E72" w:rsidP="00C50079">
      <w:pPr>
        <w:spacing w:after="0"/>
        <w:ind w:firstLine="720"/>
        <w:rPr>
          <w:sz w:val="24"/>
          <w:szCs w:val="24"/>
        </w:rPr>
      </w:pPr>
      <w:r>
        <w:rPr>
          <w:sz w:val="24"/>
          <w:szCs w:val="24"/>
        </w:rPr>
        <w:t xml:space="preserve">This past Wednesday Evening, part of our adult study was focusing on this particular verse where The Lord told Israel it was time to depart from Horeb and proceed to Canaan.  I can identify with moving </w:t>
      </w:r>
      <w:r w:rsidR="00CC15B0">
        <w:rPr>
          <w:sz w:val="24"/>
          <w:szCs w:val="24"/>
        </w:rPr>
        <w:t xml:space="preserve">because </w:t>
      </w:r>
      <w:r>
        <w:rPr>
          <w:sz w:val="24"/>
          <w:szCs w:val="24"/>
        </w:rPr>
        <w:t xml:space="preserve">we have moved a time or two and we have helped our kids move a few times.  Of course, I am speaking of moving from one residence to another.  There are plusses and minuses when it comes to moving.  </w:t>
      </w:r>
    </w:p>
    <w:p w:rsidR="00D81E72" w:rsidRDefault="00D81E72" w:rsidP="006115AC">
      <w:pPr>
        <w:spacing w:after="0"/>
        <w:rPr>
          <w:sz w:val="24"/>
          <w:szCs w:val="24"/>
        </w:rPr>
      </w:pPr>
      <w:r>
        <w:rPr>
          <w:sz w:val="24"/>
          <w:szCs w:val="24"/>
        </w:rPr>
        <w:tab/>
        <w:t xml:space="preserve">One of the plusses of moving is that it helps you to identify and eliminate junk.  </w:t>
      </w:r>
      <w:r w:rsidR="006562CE">
        <w:rPr>
          <w:sz w:val="24"/>
          <w:szCs w:val="24"/>
        </w:rPr>
        <w:t xml:space="preserve">We find out that we have collected a bunch of stuff over the years that we thought we wanted or needed.  Much of it has been stored in places that we had not uncovered in years and now we know it is not needed at all, so we can either give it to someone else or trash it.  From a spiritual stand point we do much of the same things.  Over the years we have </w:t>
      </w:r>
      <w:r w:rsidR="00F67FE2">
        <w:rPr>
          <w:sz w:val="24"/>
          <w:szCs w:val="24"/>
        </w:rPr>
        <w:t>collected habits that have no positive impact on ourselves or others around us; we may have begun to use little by words or phrases that do not seem to hurt anything or anyone but those words or phrases do not edify God.  We come to the place where we read some Scripture or hear a message that convicts us and calls for change in our life and by spiritual ev</w:t>
      </w:r>
      <w:r w:rsidR="00CC15B0">
        <w:rPr>
          <w:sz w:val="24"/>
          <w:szCs w:val="24"/>
        </w:rPr>
        <w:t>aluation we realize that those habits and by words are</w:t>
      </w:r>
      <w:r w:rsidR="00F67FE2">
        <w:rPr>
          <w:sz w:val="24"/>
          <w:szCs w:val="24"/>
        </w:rPr>
        <w:t xml:space="preserve"> junk that needs to be trashed.</w:t>
      </w:r>
    </w:p>
    <w:p w:rsidR="00F67FE2" w:rsidRDefault="00F67FE2" w:rsidP="006115AC">
      <w:pPr>
        <w:spacing w:after="0"/>
        <w:rPr>
          <w:sz w:val="24"/>
          <w:szCs w:val="24"/>
        </w:rPr>
      </w:pPr>
      <w:r>
        <w:rPr>
          <w:sz w:val="24"/>
          <w:szCs w:val="24"/>
        </w:rPr>
        <w:tab/>
        <w:t>Another plus is the newness or freshness of the change.  I well remember moving Randa to Samford and Meagan to Troy.  They were so excited and we were excited for them (I was excite</w:t>
      </w:r>
      <w:r w:rsidR="00CC15B0">
        <w:rPr>
          <w:sz w:val="24"/>
          <w:szCs w:val="24"/>
        </w:rPr>
        <w:t xml:space="preserve">d to get them out of the house, </w:t>
      </w:r>
      <w:r>
        <w:rPr>
          <w:sz w:val="24"/>
          <w:szCs w:val="24"/>
        </w:rPr>
        <w:t xml:space="preserve">Lol.)   We always hope to be moving to a better place.  When God calls for a move in our life </w:t>
      </w:r>
      <w:r w:rsidR="00351E14">
        <w:rPr>
          <w:sz w:val="24"/>
          <w:szCs w:val="24"/>
        </w:rPr>
        <w:t>we are moving into a closer relationship with him.  That is exciting.  We are on the verge of experiencing new things and greater heights in The Lord.  Anthony and Meagan are moving into a new house.  Dale and Marie are renovating and moving into Anthony and Meagan’s old house.  Both of these young families are excited about the move.  When God calls for change in us, we should not be overcome with fear but rather joy because God wants to elevate our relationship with him.</w:t>
      </w:r>
    </w:p>
    <w:p w:rsidR="00C50079" w:rsidRDefault="00351E14" w:rsidP="006115AC">
      <w:pPr>
        <w:spacing w:after="0"/>
        <w:rPr>
          <w:sz w:val="24"/>
          <w:szCs w:val="24"/>
        </w:rPr>
      </w:pPr>
      <w:r>
        <w:rPr>
          <w:sz w:val="24"/>
          <w:szCs w:val="24"/>
        </w:rPr>
        <w:tab/>
        <w:t>Now, there are some minuses.  Every move is tiresome.  It calls for work, hard work.  You have to pack and box up so much stuff.  It all has to be loaded</w:t>
      </w:r>
      <w:r w:rsidR="00A33F3C">
        <w:rPr>
          <w:sz w:val="24"/>
          <w:szCs w:val="24"/>
        </w:rPr>
        <w:t xml:space="preserve">, moved, unloaded and unpacked.  If you are a husband there is a little added </w:t>
      </w:r>
      <w:r w:rsidR="00C50079">
        <w:rPr>
          <w:sz w:val="24"/>
          <w:szCs w:val="24"/>
        </w:rPr>
        <w:t>work of placing this item here and then moving it to another place and then moving it back again,</w:t>
      </w:r>
      <w:r w:rsidR="00A33F3C">
        <w:rPr>
          <w:sz w:val="24"/>
          <w:szCs w:val="24"/>
        </w:rPr>
        <w:t xml:space="preserve"> so the back ache may be a minus.  Moving is not an easy task.  In our relat</w:t>
      </w:r>
      <w:r w:rsidR="00C50079">
        <w:rPr>
          <w:sz w:val="24"/>
          <w:szCs w:val="24"/>
        </w:rPr>
        <w:t>ionship with God, change or moving up may not always be easy.  There have been times when finding our right place with The Lord has been much that same way: we have tried this and tried that and came back to this.  When God was calling me to preach I tried leading the singing and teaching a Sunday School class but my place with God was to preach.  God bless as you move up in The Lord.</w:t>
      </w:r>
    </w:p>
    <w:p w:rsidR="00C50079" w:rsidRDefault="00C50079" w:rsidP="00C50079">
      <w:pPr>
        <w:spacing w:after="0"/>
        <w:jc w:val="center"/>
        <w:rPr>
          <w:sz w:val="24"/>
          <w:szCs w:val="24"/>
        </w:rPr>
      </w:pPr>
      <w:r>
        <w:rPr>
          <w:sz w:val="24"/>
          <w:szCs w:val="24"/>
        </w:rPr>
        <w:t>Yours in Christ,</w:t>
      </w:r>
    </w:p>
    <w:p w:rsidR="00C50079" w:rsidRPr="006115AC" w:rsidRDefault="00C50079" w:rsidP="00C50079">
      <w:pPr>
        <w:spacing w:after="0"/>
        <w:jc w:val="center"/>
        <w:rPr>
          <w:sz w:val="24"/>
          <w:szCs w:val="24"/>
        </w:rPr>
      </w:pPr>
      <w:r>
        <w:rPr>
          <w:sz w:val="24"/>
          <w:szCs w:val="24"/>
        </w:rPr>
        <w:t xml:space="preserve">Brother </w:t>
      </w:r>
      <w:r w:rsidRPr="00C50079">
        <w:rPr>
          <w:sz w:val="24"/>
          <w:szCs w:val="24"/>
        </w:rPr>
        <w:t>Randy Burtram</w:t>
      </w:r>
    </w:p>
    <w:sectPr w:rsidR="00C50079" w:rsidRPr="006115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5AC"/>
    <w:rsid w:val="00351E14"/>
    <w:rsid w:val="006115AC"/>
    <w:rsid w:val="006562CE"/>
    <w:rsid w:val="00A33F3C"/>
    <w:rsid w:val="00C50079"/>
    <w:rsid w:val="00CC15B0"/>
    <w:rsid w:val="00D81E72"/>
    <w:rsid w:val="00DB3B63"/>
    <w:rsid w:val="00F67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15A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15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5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2017-10-06T14:45:00Z</dcterms:created>
  <dcterms:modified xsi:type="dcterms:W3CDTF">2017-10-06T14:47:00Z</dcterms:modified>
</cp:coreProperties>
</file>