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27" w:rsidRDefault="00314DB5" w:rsidP="00314D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MY FIRST SERMON</w:t>
      </w:r>
    </w:p>
    <w:p w:rsidR="00A534B4" w:rsidRDefault="00A534B4" w:rsidP="00A534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Hebrews 3:1-6</w:t>
      </w:r>
      <w:r>
        <w:rPr>
          <w:sz w:val="24"/>
          <w:szCs w:val="24"/>
        </w:rPr>
        <w:tab/>
      </w:r>
    </w:p>
    <w:p w:rsidR="00A534B4" w:rsidRDefault="00A534B4" w:rsidP="00A534B4">
      <w:pPr>
        <w:spacing w:after="0"/>
        <w:rPr>
          <w:sz w:val="24"/>
          <w:szCs w:val="24"/>
        </w:rPr>
      </w:pPr>
    </w:p>
    <w:p w:rsidR="00A534B4" w:rsidRDefault="00A534B4" w:rsidP="00A534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fifth Sunday in January of 1978, I preached my first sermon.  For months I had dreamed that I was preaching but now God had brought me to the time and place where it was to really take place.  The week leading up to that Sunday I realized that I wasn’t sure how to prepare to preach that sermon.  I also realized that </w:t>
      </w:r>
      <w:r w:rsidR="00BC5C0E">
        <w:rPr>
          <w:sz w:val="24"/>
          <w:szCs w:val="24"/>
        </w:rPr>
        <w:t xml:space="preserve">I </w:t>
      </w:r>
      <w:r>
        <w:rPr>
          <w:sz w:val="24"/>
          <w:szCs w:val="24"/>
        </w:rPr>
        <w:t>really didn’t know how to study.  So, long story short, I did a lot of praying.  He led me to the third chapter of Hebrews and verses one through six.</w:t>
      </w:r>
    </w:p>
    <w:p w:rsidR="00B61A32" w:rsidRDefault="00801A66" w:rsidP="00A534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 may have been in a slight state of shock that morning for I do not remember much about the whole service.  I can’t recall a song that was sung.  I do </w:t>
      </w:r>
      <w:r w:rsidR="00BC5C0E">
        <w:rPr>
          <w:sz w:val="24"/>
          <w:szCs w:val="24"/>
        </w:rPr>
        <w:t xml:space="preserve">not </w:t>
      </w:r>
      <w:r>
        <w:rPr>
          <w:sz w:val="24"/>
          <w:szCs w:val="24"/>
        </w:rPr>
        <w:t>remember many of the people that were there.  I do recall my text</w:t>
      </w:r>
      <w:r w:rsidR="009D0A2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0261A">
        <w:rPr>
          <w:sz w:val="24"/>
          <w:szCs w:val="24"/>
        </w:rPr>
        <w:t>not clearly</w:t>
      </w:r>
      <w:r w:rsidR="009D0A28">
        <w:rPr>
          <w:sz w:val="24"/>
          <w:szCs w:val="24"/>
        </w:rPr>
        <w:t>,</w:t>
      </w:r>
      <w:r w:rsidR="00A0261A">
        <w:rPr>
          <w:sz w:val="24"/>
          <w:szCs w:val="24"/>
        </w:rPr>
        <w:t xml:space="preserve"> but I know the verses.  What I said or any points that I may have made I do not recall.  I just pray that it touched someone.  You may ask why I do not remember.  I am not sure but best I can tell is that I was so weak and not sure of how to preach that I just totally surrendered it all to the Lord.</w:t>
      </w:r>
      <w:r w:rsidR="00B61A32">
        <w:rPr>
          <w:sz w:val="24"/>
          <w:szCs w:val="24"/>
        </w:rPr>
        <w:t xml:space="preserve">  God only knows how unprepared, unpolished, unknowing I was.  So he had to take over.  </w:t>
      </w:r>
    </w:p>
    <w:p w:rsidR="00B61A32" w:rsidRDefault="00B61A32" w:rsidP="00B61A3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In the weeks to come my pastor, Brother Haskel Adamson, knew that I needed help and he began to share some books and tips on how to study the Bible.  He will never know how much I appreciated his help.  Some of the books he shared with me I was not able to understand at the time.  Little did I know that years into my ministry I would pick them up again and this time I did understand and they became tremendous helps to me then.  It has been the same way in the Bible, some books or passages that</w:t>
      </w:r>
      <w:r w:rsidR="00BC5C0E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F77BC2">
        <w:rPr>
          <w:sz w:val="24"/>
          <w:szCs w:val="24"/>
        </w:rPr>
        <w:t xml:space="preserve">did not understand years ago, I can read now and find meaning in them.  I believe that has been part of the sanctification process for me.  It has been line upon line, precept upon precept.  A little bit at a time I have found </w:t>
      </w:r>
      <w:r w:rsidR="00BC5C0E">
        <w:rPr>
          <w:sz w:val="24"/>
          <w:szCs w:val="24"/>
        </w:rPr>
        <w:t xml:space="preserve">more </w:t>
      </w:r>
      <w:r w:rsidR="00F77BC2">
        <w:rPr>
          <w:sz w:val="24"/>
          <w:szCs w:val="24"/>
        </w:rPr>
        <w:t xml:space="preserve">understanding in God’s Word.  </w:t>
      </w:r>
    </w:p>
    <w:p w:rsidR="00F77BC2" w:rsidRDefault="00F77BC2" w:rsidP="00B61A3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It has been much the same way in learning God’s will for me.  Yes I realized I had a call into His preaching ministry but was it to be in churches or on the mission field?  Was it to be as a pastor or evangelist?  Should I be involved in church planting or church growing?  Well he has shown me that I was to preach primarily here.  I was to be a pastor and to help those churches grow in grace and in the Word of God.  Even in that</w:t>
      </w:r>
      <w:r w:rsidR="00BC5C0E">
        <w:rPr>
          <w:sz w:val="24"/>
          <w:szCs w:val="24"/>
        </w:rPr>
        <w:t>,</w:t>
      </w:r>
      <w:r>
        <w:rPr>
          <w:sz w:val="24"/>
          <w:szCs w:val="24"/>
        </w:rPr>
        <w:t xml:space="preserve"> my ministry has changed along the way.  My prayer is that God would save people along the way and </w:t>
      </w:r>
      <w:r w:rsidR="00BC5C0E">
        <w:rPr>
          <w:sz w:val="24"/>
          <w:szCs w:val="24"/>
        </w:rPr>
        <w:t xml:space="preserve">help them grow and </w:t>
      </w:r>
      <w:r>
        <w:rPr>
          <w:sz w:val="24"/>
          <w:szCs w:val="24"/>
        </w:rPr>
        <w:t>if only one was saved I would have to say “To God be the glory!  Great things he hath done!”</w:t>
      </w:r>
    </w:p>
    <w:p w:rsidR="00BC5C0E" w:rsidRDefault="00BC5C0E" w:rsidP="00BC5C0E">
      <w:pPr>
        <w:spacing w:after="0"/>
        <w:ind w:firstLine="720"/>
        <w:jc w:val="center"/>
        <w:rPr>
          <w:sz w:val="24"/>
          <w:szCs w:val="24"/>
        </w:rPr>
      </w:pPr>
    </w:p>
    <w:p w:rsidR="00BC5C0E" w:rsidRDefault="00BC5C0E" w:rsidP="00BC5C0E">
      <w:pPr>
        <w:spacing w:after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BC5C0E" w:rsidRPr="00314DB5" w:rsidRDefault="00BC5C0E" w:rsidP="00BC5C0E">
      <w:pPr>
        <w:spacing w:after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BC5C0E" w:rsidRPr="0031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5B"/>
    <w:rsid w:val="001B44E0"/>
    <w:rsid w:val="00314DB5"/>
    <w:rsid w:val="007E3A88"/>
    <w:rsid w:val="00801A66"/>
    <w:rsid w:val="009D0A28"/>
    <w:rsid w:val="00A0261A"/>
    <w:rsid w:val="00A534B4"/>
    <w:rsid w:val="00B61A32"/>
    <w:rsid w:val="00BC5C0E"/>
    <w:rsid w:val="00F77BC2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3</cp:revision>
  <dcterms:created xsi:type="dcterms:W3CDTF">2018-09-03T16:22:00Z</dcterms:created>
  <dcterms:modified xsi:type="dcterms:W3CDTF">2018-09-20T22:59:00Z</dcterms:modified>
</cp:coreProperties>
</file>