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BD5" w:rsidRDefault="00571077" w:rsidP="00571077">
      <w:pPr>
        <w:spacing w:after="0"/>
        <w:jc w:val="center"/>
        <w:rPr>
          <w:sz w:val="28"/>
          <w:szCs w:val="28"/>
        </w:rPr>
      </w:pPr>
      <w:r>
        <w:rPr>
          <w:sz w:val="28"/>
          <w:szCs w:val="28"/>
        </w:rPr>
        <w:t>TAKE TIME TO BE HOLY</w:t>
      </w:r>
    </w:p>
    <w:p w:rsidR="00571077" w:rsidRDefault="00571077" w:rsidP="00571077">
      <w:pPr>
        <w:spacing w:after="0"/>
        <w:jc w:val="center"/>
        <w:rPr>
          <w:sz w:val="24"/>
          <w:szCs w:val="24"/>
        </w:rPr>
      </w:pPr>
      <w:r>
        <w:rPr>
          <w:sz w:val="24"/>
          <w:szCs w:val="24"/>
        </w:rPr>
        <w:t>ISAIAH 6:1-8</w:t>
      </w:r>
    </w:p>
    <w:p w:rsidR="00571077" w:rsidRDefault="00571077" w:rsidP="00571077">
      <w:pPr>
        <w:spacing w:after="0"/>
        <w:rPr>
          <w:sz w:val="24"/>
          <w:szCs w:val="24"/>
        </w:rPr>
      </w:pPr>
    </w:p>
    <w:p w:rsidR="00571077" w:rsidRPr="003B7A93" w:rsidRDefault="00571077" w:rsidP="00571077">
      <w:pPr>
        <w:spacing w:after="0"/>
        <w:rPr>
          <w:sz w:val="28"/>
          <w:szCs w:val="28"/>
        </w:rPr>
      </w:pPr>
      <w:r>
        <w:rPr>
          <w:sz w:val="24"/>
          <w:szCs w:val="24"/>
        </w:rPr>
        <w:tab/>
      </w:r>
      <w:r w:rsidRPr="003B7A93">
        <w:rPr>
          <w:sz w:val="28"/>
          <w:szCs w:val="28"/>
        </w:rPr>
        <w:t>In the first eight verses of Isaiah chapter six we are able to see one who is holy and also see one who would be holy.  God is sitting on the throne most holy while Isaiah desires to be holy that he might serve his most holy God.</w:t>
      </w:r>
    </w:p>
    <w:p w:rsidR="003B7A93" w:rsidRPr="003B7A93" w:rsidRDefault="003B7A93" w:rsidP="00571077">
      <w:pPr>
        <w:spacing w:after="0"/>
        <w:rPr>
          <w:sz w:val="28"/>
          <w:szCs w:val="28"/>
        </w:rPr>
      </w:pPr>
    </w:p>
    <w:p w:rsidR="00571077" w:rsidRPr="003B7A93" w:rsidRDefault="00571077" w:rsidP="00571077">
      <w:pPr>
        <w:spacing w:after="0"/>
        <w:rPr>
          <w:sz w:val="28"/>
          <w:szCs w:val="28"/>
        </w:rPr>
      </w:pPr>
      <w:r w:rsidRPr="003B7A93">
        <w:rPr>
          <w:sz w:val="28"/>
          <w:szCs w:val="28"/>
        </w:rPr>
        <w:tab/>
        <w:t>I would like to think that each of us would want to be holy.  Sad to say but sometimes it takes a hit from the blind side to point us toward holiness.  Isaiah had to deal with a tr</w:t>
      </w:r>
      <w:r w:rsidR="005871F8" w:rsidRPr="003B7A93">
        <w:rPr>
          <w:sz w:val="28"/>
          <w:szCs w:val="28"/>
        </w:rPr>
        <w:t>agedy, the death of King Uzziah, in order to see God high and lifted up.  You might say he lost his king to find his KING.  It takes death to our worldliness to bring life to our holiness.</w:t>
      </w:r>
    </w:p>
    <w:p w:rsidR="003B7A93" w:rsidRPr="003B7A93" w:rsidRDefault="003B7A93" w:rsidP="00571077">
      <w:pPr>
        <w:spacing w:after="0"/>
        <w:rPr>
          <w:sz w:val="28"/>
          <w:szCs w:val="28"/>
        </w:rPr>
      </w:pPr>
    </w:p>
    <w:p w:rsidR="005871F8" w:rsidRPr="003B7A93" w:rsidRDefault="005871F8" w:rsidP="00571077">
      <w:pPr>
        <w:spacing w:after="0"/>
        <w:rPr>
          <w:sz w:val="28"/>
          <w:szCs w:val="28"/>
        </w:rPr>
      </w:pPr>
      <w:r w:rsidRPr="003B7A93">
        <w:rPr>
          <w:sz w:val="28"/>
          <w:szCs w:val="28"/>
        </w:rPr>
        <w:tab/>
        <w:t xml:space="preserve">Before we can be holy we must see Him most holy.  As long as we are </w:t>
      </w:r>
      <w:r w:rsidR="00893411" w:rsidRPr="003B7A93">
        <w:rPr>
          <w:sz w:val="28"/>
          <w:szCs w:val="28"/>
        </w:rPr>
        <w:t xml:space="preserve">envying and coveting everything under the sun we will never see God high and lifted up.  We will never see </w:t>
      </w:r>
      <w:r w:rsidR="003B7A93">
        <w:rPr>
          <w:sz w:val="28"/>
          <w:szCs w:val="28"/>
        </w:rPr>
        <w:t xml:space="preserve">him </w:t>
      </w:r>
      <w:r w:rsidR="00893411" w:rsidRPr="003B7A93">
        <w:rPr>
          <w:sz w:val="28"/>
          <w:szCs w:val="28"/>
        </w:rPr>
        <w:t xml:space="preserve">sitting on the throne as long as our vision is fixed on the world and </w:t>
      </w:r>
      <w:r w:rsidR="003B7A93" w:rsidRPr="003B7A93">
        <w:rPr>
          <w:sz w:val="28"/>
          <w:szCs w:val="28"/>
        </w:rPr>
        <w:t>its</w:t>
      </w:r>
      <w:r w:rsidR="00893411" w:rsidRPr="003B7A93">
        <w:rPr>
          <w:sz w:val="28"/>
          <w:szCs w:val="28"/>
        </w:rPr>
        <w:t xml:space="preserve"> pleasures and possessions.  All these things that </w:t>
      </w:r>
      <w:r w:rsidR="003B7A93" w:rsidRPr="003B7A93">
        <w:rPr>
          <w:sz w:val="28"/>
          <w:szCs w:val="28"/>
        </w:rPr>
        <w:t>have</w:t>
      </w:r>
      <w:r w:rsidR="00893411" w:rsidRPr="003B7A93">
        <w:rPr>
          <w:sz w:val="28"/>
          <w:szCs w:val="28"/>
        </w:rPr>
        <w:t xml:space="preserve"> held our gaze must die in order to see Jesus on the throne.  </w:t>
      </w:r>
    </w:p>
    <w:p w:rsidR="003B7A93" w:rsidRPr="003B7A93" w:rsidRDefault="003B7A93" w:rsidP="00571077">
      <w:pPr>
        <w:spacing w:after="0"/>
        <w:rPr>
          <w:sz w:val="28"/>
          <w:szCs w:val="28"/>
        </w:rPr>
      </w:pPr>
    </w:p>
    <w:p w:rsidR="00893411" w:rsidRPr="003B7A93" w:rsidRDefault="00893411" w:rsidP="00571077">
      <w:pPr>
        <w:spacing w:after="0"/>
        <w:rPr>
          <w:sz w:val="28"/>
          <w:szCs w:val="28"/>
        </w:rPr>
      </w:pPr>
      <w:r w:rsidRPr="003B7A93">
        <w:rPr>
          <w:sz w:val="28"/>
          <w:szCs w:val="28"/>
        </w:rPr>
        <w:tab/>
        <w:t>Death to worldliness and seeing the holiness of the Lord could happen simultaneously.  “In the year that King Uzziah died I saw also the Lord sitting upon a throne.”  Our big obstruction to holiness is the need to mortify the flesh.  If we can get flesh out of the way we are well on our way to finding holiness “I am a man of unclean lips.”  When we see the Lord in his holiness we will</w:t>
      </w:r>
      <w:r w:rsidR="003B7A93">
        <w:rPr>
          <w:sz w:val="28"/>
          <w:szCs w:val="28"/>
        </w:rPr>
        <w:t xml:space="preserve"> see ourselves in our worldliness</w:t>
      </w:r>
      <w:r w:rsidRPr="003B7A93">
        <w:rPr>
          <w:sz w:val="28"/>
          <w:szCs w:val="28"/>
        </w:rPr>
        <w:t>.</w:t>
      </w:r>
    </w:p>
    <w:p w:rsidR="003B7A93" w:rsidRPr="003B7A93" w:rsidRDefault="003B7A93" w:rsidP="00571077">
      <w:pPr>
        <w:spacing w:after="0"/>
        <w:rPr>
          <w:sz w:val="28"/>
          <w:szCs w:val="28"/>
        </w:rPr>
      </w:pPr>
    </w:p>
    <w:p w:rsidR="00893411" w:rsidRPr="003B7A93" w:rsidRDefault="00893411" w:rsidP="00571077">
      <w:pPr>
        <w:spacing w:after="0"/>
        <w:rPr>
          <w:sz w:val="28"/>
          <w:szCs w:val="28"/>
        </w:rPr>
      </w:pPr>
      <w:r w:rsidRPr="003B7A93">
        <w:rPr>
          <w:sz w:val="28"/>
          <w:szCs w:val="28"/>
        </w:rPr>
        <w:tab/>
        <w:t xml:space="preserve">Our holy God has the fix for unholiness.  Coals from the altar were applied to Isaiah’s unclean lips and he was made holy.  </w:t>
      </w:r>
      <w:r w:rsidR="003B7A93" w:rsidRPr="003B7A93">
        <w:rPr>
          <w:sz w:val="28"/>
          <w:szCs w:val="28"/>
        </w:rPr>
        <w:t>In his holiness he was willing and able to go forth and serve the Lord.  It wi</w:t>
      </w:r>
      <w:r w:rsidR="003B7A93">
        <w:rPr>
          <w:sz w:val="28"/>
          <w:szCs w:val="28"/>
        </w:rPr>
        <w:t>ll do us good to take time to be</w:t>
      </w:r>
      <w:r w:rsidR="003B7A93" w:rsidRPr="003B7A93">
        <w:rPr>
          <w:sz w:val="28"/>
          <w:szCs w:val="28"/>
        </w:rPr>
        <w:t xml:space="preserve"> holy.</w:t>
      </w:r>
    </w:p>
    <w:p w:rsidR="003B7A93" w:rsidRDefault="003B7A93" w:rsidP="003B7A93">
      <w:pPr>
        <w:spacing w:after="0"/>
        <w:rPr>
          <w:sz w:val="24"/>
          <w:szCs w:val="24"/>
        </w:rPr>
      </w:pPr>
    </w:p>
    <w:p w:rsidR="003B7A93" w:rsidRPr="003B7A93" w:rsidRDefault="003B7A93" w:rsidP="003B7A93">
      <w:pPr>
        <w:spacing w:after="0"/>
        <w:jc w:val="center"/>
        <w:rPr>
          <w:sz w:val="28"/>
          <w:szCs w:val="28"/>
        </w:rPr>
      </w:pPr>
      <w:r w:rsidRPr="003B7A93">
        <w:rPr>
          <w:sz w:val="28"/>
          <w:szCs w:val="28"/>
        </w:rPr>
        <w:t>Yours in Christ,</w:t>
      </w:r>
    </w:p>
    <w:p w:rsidR="003B7A93" w:rsidRPr="00571077" w:rsidRDefault="003B7A93" w:rsidP="003B7A93">
      <w:pPr>
        <w:spacing w:after="0"/>
        <w:jc w:val="center"/>
        <w:rPr>
          <w:sz w:val="24"/>
          <w:szCs w:val="24"/>
        </w:rPr>
      </w:pPr>
      <w:r w:rsidRPr="003B7A93">
        <w:rPr>
          <w:sz w:val="28"/>
          <w:szCs w:val="28"/>
        </w:rPr>
        <w:t>Brother Randy Burtram</w:t>
      </w:r>
    </w:p>
    <w:sectPr w:rsidR="003B7A93" w:rsidRPr="00571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077"/>
    <w:rsid w:val="00164BD5"/>
    <w:rsid w:val="003B7A93"/>
    <w:rsid w:val="00571077"/>
    <w:rsid w:val="005871F8"/>
    <w:rsid w:val="0089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2015-11-06T04:38:00Z</dcterms:created>
  <dcterms:modified xsi:type="dcterms:W3CDTF">2015-11-06T05:06:00Z</dcterms:modified>
</cp:coreProperties>
</file>